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85BCF" w14:textId="1FE1347E" w:rsidR="00675ED4" w:rsidRPr="009C141E" w:rsidRDefault="005A3CD6" w:rsidP="002975A1">
      <w:pPr>
        <w:tabs>
          <w:tab w:val="left" w:pos="2880"/>
          <w:tab w:val="left" w:pos="9360"/>
        </w:tabs>
        <w:spacing w:before="3000" w:after="120"/>
        <w:jc w:val="center"/>
        <w:rPr>
          <w:rFonts w:ascii="Arial" w:hAnsi="Arial" w:cs="Arial"/>
          <w:sz w:val="22"/>
        </w:rPr>
      </w:pPr>
      <w:r w:rsidRPr="002975A1">
        <w:rPr>
          <w:rFonts w:ascii="Arial" w:hAnsi="Arial" w:cs="Arial"/>
          <w:b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6670BA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2975A1">
        <w:rPr>
          <w:rFonts w:ascii="Arial" w:hAnsi="Arial" w:cs="Arial"/>
          <w:b/>
          <w:bCs/>
          <w:szCs w:val="24"/>
          <w:u w:val="single"/>
        </w:rPr>
        <w:tab/>
      </w:r>
    </w:p>
    <w:tbl>
      <w:tblPr>
        <w:tblW w:w="939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5"/>
        <w:gridCol w:w="4418"/>
      </w:tblGrid>
      <w:tr w:rsidR="00675ED4" w:rsidRPr="006228B4" w14:paraId="4B7DDE5D" w14:textId="77777777" w:rsidTr="002975A1">
        <w:trPr>
          <w:cantSplit/>
        </w:trPr>
        <w:tc>
          <w:tcPr>
            <w:tcW w:w="497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6AACF9DC" w14:textId="49A760AB" w:rsidR="00067F46" w:rsidRPr="006228B4" w:rsidRDefault="0060777F" w:rsidP="002975A1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228B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805CFA6" w14:textId="25EB92CB" w:rsidR="00067F46" w:rsidRPr="006228B4" w:rsidRDefault="00067F46" w:rsidP="00085BDC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  <w:r w:rsidRPr="006228B4">
              <w:rPr>
                <w:rFonts w:ascii="Arial" w:hAnsi="Arial" w:cs="Arial"/>
                <w:sz w:val="22"/>
                <w:szCs w:val="22"/>
              </w:rPr>
              <w:t>Petitioner (Protected Person</w:t>
            </w:r>
            <w:r w:rsidR="0060777F" w:rsidRPr="006228B4">
              <w:rPr>
                <w:rFonts w:ascii="Arial" w:hAnsi="Arial" w:cs="Arial"/>
                <w:sz w:val="22"/>
                <w:szCs w:val="22"/>
              </w:rPr>
              <w:t>)</w:t>
            </w:r>
            <w:r w:rsidR="0060777F" w:rsidRPr="006228B4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07CB7DC7" w14:textId="77777777" w:rsidR="0060777F" w:rsidRPr="006228B4" w:rsidRDefault="0060777F" w:rsidP="00E02FDC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</w:p>
          <w:p w14:paraId="1344F57C" w14:textId="24A50327" w:rsidR="00067F46" w:rsidRPr="006228B4" w:rsidRDefault="0060777F" w:rsidP="00E02FDC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  <w:szCs w:val="22"/>
              </w:rPr>
            </w:pPr>
            <w:r w:rsidRPr="006228B4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6976AA0F" w14:textId="77777777" w:rsidR="0060777F" w:rsidRPr="006228B4" w:rsidRDefault="0060777F" w:rsidP="00085BDC">
            <w:pPr>
              <w:tabs>
                <w:tab w:val="left" w:pos="-720"/>
                <w:tab w:val="left" w:pos="249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2344C0" w14:textId="2D66C3B3" w:rsidR="0060777F" w:rsidRPr="006228B4" w:rsidRDefault="0060777F" w:rsidP="00E02FDC">
            <w:pPr>
              <w:tabs>
                <w:tab w:val="left" w:pos="-720"/>
                <w:tab w:val="left" w:pos="474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228B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2CB41F7" w14:textId="671F5ACF" w:rsidR="00675ED4" w:rsidRPr="002975A1" w:rsidRDefault="00067F46" w:rsidP="002975A1">
            <w:pPr>
              <w:tabs>
                <w:tab w:val="left" w:pos="-720"/>
                <w:tab w:val="left" w:pos="3571"/>
              </w:tabs>
              <w:spacing w:after="60"/>
              <w:rPr>
                <w:sz w:val="22"/>
                <w:szCs w:val="22"/>
              </w:rPr>
            </w:pPr>
            <w:r w:rsidRPr="006228B4">
              <w:rPr>
                <w:rFonts w:ascii="Arial" w:hAnsi="Arial" w:cs="Arial"/>
                <w:sz w:val="22"/>
                <w:szCs w:val="22"/>
              </w:rPr>
              <w:t>Respondent (Restrained Person)</w:t>
            </w:r>
            <w:r w:rsidR="0060777F" w:rsidRPr="006228B4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7AAE9218" w14:textId="6B33069C" w:rsidR="00675ED4" w:rsidRPr="002975A1" w:rsidRDefault="00675ED4" w:rsidP="002975A1">
            <w:pPr>
              <w:tabs>
                <w:tab w:val="left" w:pos="-720"/>
              </w:tabs>
              <w:spacing w:before="240"/>
              <w:ind w:right="-429"/>
              <w:rPr>
                <w:rFonts w:ascii="Arial" w:hAnsi="Arial" w:cs="Arial"/>
                <w:sz w:val="22"/>
                <w:szCs w:val="22"/>
              </w:rPr>
            </w:pPr>
            <w:r w:rsidRPr="002975A1">
              <w:rPr>
                <w:rFonts w:ascii="Arial" w:hAnsi="Arial" w:cs="Arial"/>
                <w:sz w:val="22"/>
                <w:szCs w:val="22"/>
              </w:rPr>
              <w:t>N</w:t>
            </w:r>
            <w:r w:rsidR="00104C7B" w:rsidRPr="002975A1">
              <w:rPr>
                <w:rFonts w:ascii="Arial" w:hAnsi="Arial" w:cs="Arial"/>
                <w:sz w:val="22"/>
                <w:szCs w:val="22"/>
              </w:rPr>
              <w:t>o</w:t>
            </w:r>
            <w:r w:rsidRPr="002975A1">
              <w:rPr>
                <w:rFonts w:ascii="Arial" w:hAnsi="Arial" w:cs="Arial"/>
                <w:sz w:val="22"/>
                <w:szCs w:val="22"/>
              </w:rPr>
              <w:t>.</w:t>
            </w:r>
            <w:r w:rsidR="000A27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405A" w:rsidRPr="002975A1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089F5520" w14:textId="77777777" w:rsidR="00AF7401" w:rsidRPr="002975A1" w:rsidRDefault="00675ED4" w:rsidP="002975A1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975A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104C7B" w:rsidRPr="002975A1"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  <w:r w:rsidR="009603C3" w:rsidRPr="002975A1">
              <w:rPr>
                <w:rFonts w:ascii="Arial" w:hAnsi="Arial" w:cs="Arial"/>
                <w:b/>
                <w:sz w:val="22"/>
                <w:szCs w:val="22"/>
              </w:rPr>
              <w:t>to Allow</w:t>
            </w:r>
            <w:r w:rsidR="00104C7B" w:rsidRPr="002975A1">
              <w:rPr>
                <w:rFonts w:ascii="Arial" w:hAnsi="Arial" w:cs="Arial"/>
                <w:b/>
                <w:sz w:val="22"/>
                <w:szCs w:val="22"/>
              </w:rPr>
              <w:t xml:space="preserve"> Service</w:t>
            </w:r>
            <w:r w:rsidR="00482564" w:rsidRPr="00297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4C7B" w:rsidRPr="002975A1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796790" w:rsidRPr="002975A1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297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9159E1" w14:textId="77777777" w:rsidR="00675ED4" w:rsidRPr="002975A1" w:rsidRDefault="00675ED4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28B4">
              <w:rPr>
                <w:rFonts w:ascii="Arial" w:hAnsi="Arial" w:cs="Arial"/>
                <w:b/>
                <w:sz w:val="22"/>
                <w:szCs w:val="22"/>
              </w:rPr>
              <w:t>(OR</w:t>
            </w:r>
            <w:r w:rsidR="00796790" w:rsidRPr="006228B4">
              <w:rPr>
                <w:rFonts w:ascii="Arial" w:hAnsi="Arial" w:cs="Arial"/>
                <w:b/>
                <w:sz w:val="22"/>
                <w:szCs w:val="22"/>
              </w:rPr>
              <w:t>RSR</w:t>
            </w:r>
            <w:r w:rsidRPr="006228B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A3201DA" w14:textId="77777777" w:rsidR="00675ED4" w:rsidRPr="002975A1" w:rsidRDefault="00675ED4">
            <w:pPr>
              <w:tabs>
                <w:tab w:val="left" w:pos="-720"/>
              </w:tabs>
              <w:spacing w:after="54"/>
              <w:rPr>
                <w:sz w:val="22"/>
                <w:szCs w:val="22"/>
              </w:rPr>
            </w:pPr>
          </w:p>
        </w:tc>
      </w:tr>
    </w:tbl>
    <w:p w14:paraId="41C8664C" w14:textId="77777777" w:rsidR="00675ED4" w:rsidRPr="006A2E0B" w:rsidRDefault="007E4DC4" w:rsidP="00E02FDC">
      <w:pPr>
        <w:tabs>
          <w:tab w:val="center" w:pos="504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6A2E0B">
        <w:rPr>
          <w:rFonts w:ascii="Arial" w:hAnsi="Arial" w:cs="Arial"/>
          <w:b/>
          <w:sz w:val="28"/>
          <w:szCs w:val="28"/>
        </w:rPr>
        <w:t>Order to Allow Service by Mail</w:t>
      </w:r>
    </w:p>
    <w:p w14:paraId="40E23DF7" w14:textId="4197EDC0" w:rsidR="00E9407B" w:rsidRPr="001E1247" w:rsidRDefault="00675ED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1E1247">
        <w:rPr>
          <w:rFonts w:ascii="Arial" w:hAnsi="Arial" w:cs="Arial"/>
          <w:sz w:val="22"/>
          <w:szCs w:val="22"/>
        </w:rPr>
        <w:t>The court</w:t>
      </w:r>
      <w:r w:rsidR="000B4829" w:rsidRPr="001E1247">
        <w:rPr>
          <w:rFonts w:ascii="Arial" w:hAnsi="Arial" w:cs="Arial"/>
          <w:sz w:val="22"/>
          <w:szCs w:val="22"/>
        </w:rPr>
        <w:t xml:space="preserve"> considered the evidence presented and </w:t>
      </w:r>
      <w:r w:rsidR="00606F7E" w:rsidRPr="001E1247">
        <w:rPr>
          <w:rFonts w:ascii="Arial" w:hAnsi="Arial" w:cs="Arial"/>
          <w:sz w:val="22"/>
          <w:szCs w:val="22"/>
        </w:rPr>
        <w:t xml:space="preserve">finds </w:t>
      </w:r>
      <w:r w:rsidRPr="001E1247">
        <w:rPr>
          <w:rFonts w:ascii="Arial" w:hAnsi="Arial" w:cs="Arial"/>
          <w:sz w:val="22"/>
          <w:szCs w:val="22"/>
        </w:rPr>
        <w:t>that</w:t>
      </w:r>
      <w:r w:rsidR="00F50AA1" w:rsidRPr="001E1247">
        <w:rPr>
          <w:rFonts w:ascii="Arial" w:hAnsi="Arial" w:cs="Arial"/>
          <w:sz w:val="22"/>
          <w:szCs w:val="22"/>
        </w:rPr>
        <w:t>:</w:t>
      </w:r>
    </w:p>
    <w:p w14:paraId="427004EC" w14:textId="5FE20749" w:rsidR="00675ED4" w:rsidRPr="002975A1" w:rsidRDefault="00D70685" w:rsidP="002975A1">
      <w:pPr>
        <w:pStyle w:val="WABody38flush"/>
        <w:ind w:left="1080" w:hanging="360"/>
        <w:rPr>
          <w:i w:val="0"/>
          <w:iCs/>
          <w:szCs w:val="22"/>
        </w:rPr>
      </w:pPr>
      <w:r w:rsidRPr="002975A1">
        <w:rPr>
          <w:i w:val="0"/>
          <w:iCs/>
          <w:szCs w:val="22"/>
        </w:rPr>
        <w:t xml:space="preserve">[  </w:t>
      </w:r>
      <w:r w:rsidR="00807D21" w:rsidRPr="002975A1">
        <w:rPr>
          <w:i w:val="0"/>
          <w:iCs/>
          <w:szCs w:val="22"/>
        </w:rPr>
        <w:t>]</w:t>
      </w:r>
      <w:r w:rsidR="003101EF" w:rsidRPr="002975A1">
        <w:rPr>
          <w:i w:val="0"/>
          <w:iCs/>
          <w:szCs w:val="22"/>
        </w:rPr>
        <w:tab/>
      </w:r>
      <w:r w:rsidR="004745E6" w:rsidRPr="002975A1">
        <w:rPr>
          <w:i w:val="0"/>
          <w:iCs/>
          <w:szCs w:val="22"/>
        </w:rPr>
        <w:t>personal service was required</w:t>
      </w:r>
      <w:r w:rsidR="003909D4" w:rsidRPr="002975A1">
        <w:rPr>
          <w:i w:val="0"/>
          <w:iCs/>
          <w:szCs w:val="22"/>
        </w:rPr>
        <w:t>. However,</w:t>
      </w:r>
      <w:r w:rsidR="00A4498D" w:rsidRPr="002975A1">
        <w:rPr>
          <w:i w:val="0"/>
          <w:iCs/>
          <w:szCs w:val="22"/>
        </w:rPr>
        <w:t xml:space="preserve"> </w:t>
      </w:r>
      <w:r w:rsidR="00807D21" w:rsidRPr="002975A1">
        <w:rPr>
          <w:i w:val="0"/>
          <w:iCs/>
          <w:szCs w:val="22"/>
        </w:rPr>
        <w:t>there</w:t>
      </w:r>
      <w:r w:rsidR="00A972F8" w:rsidRPr="002975A1">
        <w:rPr>
          <w:i w:val="0"/>
          <w:iCs/>
          <w:szCs w:val="22"/>
        </w:rPr>
        <w:t xml:space="preserve"> were </w:t>
      </w:r>
      <w:r w:rsidR="0044413D" w:rsidRPr="002975A1">
        <w:rPr>
          <w:i w:val="0"/>
          <w:iCs/>
          <w:szCs w:val="22"/>
        </w:rPr>
        <w:t>2</w:t>
      </w:r>
      <w:r w:rsidR="000B4829" w:rsidRPr="002975A1">
        <w:rPr>
          <w:i w:val="0"/>
          <w:iCs/>
          <w:szCs w:val="22"/>
        </w:rPr>
        <w:t xml:space="preserve"> </w:t>
      </w:r>
      <w:r w:rsidR="00A972F8" w:rsidRPr="002975A1">
        <w:rPr>
          <w:i w:val="0"/>
          <w:iCs/>
          <w:szCs w:val="22"/>
        </w:rPr>
        <w:t xml:space="preserve">unsuccessful </w:t>
      </w:r>
      <w:r w:rsidR="00E9407B" w:rsidRPr="002975A1">
        <w:rPr>
          <w:i w:val="0"/>
          <w:iCs/>
          <w:szCs w:val="22"/>
        </w:rPr>
        <w:t xml:space="preserve">attempts </w:t>
      </w:r>
      <w:r w:rsidR="00104C7B" w:rsidRPr="002975A1">
        <w:rPr>
          <w:i w:val="0"/>
          <w:iCs/>
          <w:szCs w:val="22"/>
        </w:rPr>
        <w:t xml:space="preserve">to </w:t>
      </w:r>
      <w:r w:rsidR="00675ED4" w:rsidRPr="002975A1">
        <w:rPr>
          <w:i w:val="0"/>
          <w:iCs/>
          <w:szCs w:val="22"/>
        </w:rPr>
        <w:t>personal</w:t>
      </w:r>
      <w:r w:rsidR="00104C7B" w:rsidRPr="002975A1">
        <w:rPr>
          <w:i w:val="0"/>
          <w:iCs/>
          <w:szCs w:val="22"/>
        </w:rPr>
        <w:t>ly</w:t>
      </w:r>
      <w:r w:rsidR="00675ED4" w:rsidRPr="002975A1">
        <w:rPr>
          <w:i w:val="0"/>
          <w:iCs/>
          <w:szCs w:val="22"/>
        </w:rPr>
        <w:t xml:space="preserve"> serv</w:t>
      </w:r>
      <w:r w:rsidR="00104C7B" w:rsidRPr="002975A1">
        <w:rPr>
          <w:i w:val="0"/>
          <w:iCs/>
          <w:szCs w:val="22"/>
        </w:rPr>
        <w:t>e</w:t>
      </w:r>
      <w:r w:rsidR="00675ED4" w:rsidRPr="002975A1">
        <w:rPr>
          <w:i w:val="0"/>
          <w:iCs/>
          <w:szCs w:val="22"/>
        </w:rPr>
        <w:t xml:space="preserve"> the</w:t>
      </w:r>
      <w:r w:rsidR="00104C7B" w:rsidRPr="002975A1">
        <w:rPr>
          <w:i w:val="0"/>
          <w:iCs/>
          <w:szCs w:val="22"/>
        </w:rPr>
        <w:t xml:space="preserve"> </w:t>
      </w:r>
      <w:r w:rsidR="00B6469F" w:rsidRPr="002975A1">
        <w:rPr>
          <w:i w:val="0"/>
          <w:iCs/>
          <w:szCs w:val="22"/>
        </w:rPr>
        <w:t>R</w:t>
      </w:r>
      <w:r w:rsidR="001061BE" w:rsidRPr="002975A1">
        <w:rPr>
          <w:i w:val="0"/>
          <w:iCs/>
          <w:szCs w:val="22"/>
        </w:rPr>
        <w:t>espondent</w:t>
      </w:r>
      <w:r w:rsidR="004745E6" w:rsidRPr="002975A1">
        <w:rPr>
          <w:i w:val="0"/>
          <w:iCs/>
          <w:szCs w:val="22"/>
        </w:rPr>
        <w:t>, and electronic service is not possible</w:t>
      </w:r>
      <w:r w:rsidR="00B6469F" w:rsidRPr="002975A1">
        <w:rPr>
          <w:i w:val="0"/>
          <w:iCs/>
          <w:szCs w:val="22"/>
        </w:rPr>
        <w:t>.</w:t>
      </w:r>
    </w:p>
    <w:p w14:paraId="5E79A38E" w14:textId="0B7406C9" w:rsidR="00E9407B" w:rsidRPr="002975A1" w:rsidRDefault="00E9407B" w:rsidP="002975A1">
      <w:pPr>
        <w:pStyle w:val="WABody38flush"/>
        <w:ind w:left="1080" w:hanging="360"/>
        <w:rPr>
          <w:i w:val="0"/>
          <w:iCs/>
          <w:szCs w:val="22"/>
        </w:rPr>
      </w:pPr>
      <w:r w:rsidRPr="002975A1">
        <w:rPr>
          <w:i w:val="0"/>
          <w:iCs/>
          <w:szCs w:val="22"/>
        </w:rPr>
        <w:t xml:space="preserve">[  </w:t>
      </w:r>
      <w:r w:rsidR="00807D21" w:rsidRPr="002975A1">
        <w:rPr>
          <w:i w:val="0"/>
          <w:iCs/>
          <w:szCs w:val="22"/>
        </w:rPr>
        <w:t>]</w:t>
      </w:r>
      <w:r w:rsidR="003101EF" w:rsidRPr="002975A1">
        <w:rPr>
          <w:i w:val="0"/>
          <w:iCs/>
          <w:szCs w:val="22"/>
        </w:rPr>
        <w:tab/>
      </w:r>
      <w:r w:rsidR="004745E6" w:rsidRPr="002975A1">
        <w:rPr>
          <w:i w:val="0"/>
          <w:iCs/>
          <w:szCs w:val="22"/>
        </w:rPr>
        <w:t xml:space="preserve">personal service is not required and there have been </w:t>
      </w:r>
      <w:r w:rsidR="001E1247">
        <w:rPr>
          <w:i w:val="0"/>
          <w:iCs/>
          <w:szCs w:val="22"/>
        </w:rPr>
        <w:t>2</w:t>
      </w:r>
      <w:r w:rsidR="004745E6" w:rsidRPr="002975A1">
        <w:rPr>
          <w:i w:val="0"/>
          <w:iCs/>
          <w:szCs w:val="22"/>
        </w:rPr>
        <w:t xml:space="preserve"> unsuccessful attempts at personal or electronic service.</w:t>
      </w:r>
    </w:p>
    <w:p w14:paraId="214687FE" w14:textId="78889577" w:rsidR="00796790" w:rsidRPr="001E1247" w:rsidRDefault="001061B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Times New Roman" w:hAnsi="Times New Roman"/>
          <w:sz w:val="22"/>
          <w:szCs w:val="22"/>
        </w:rPr>
      </w:pPr>
      <w:r w:rsidRPr="001E1247">
        <w:rPr>
          <w:rFonts w:ascii="Arial" w:hAnsi="Arial" w:cs="Arial"/>
          <w:b/>
          <w:i/>
          <w:sz w:val="22"/>
          <w:szCs w:val="22"/>
        </w:rPr>
        <w:t>The court orders</w:t>
      </w:r>
      <w:r w:rsidR="00796790" w:rsidRPr="001E1247">
        <w:rPr>
          <w:rFonts w:ascii="Arial" w:hAnsi="Arial" w:cs="Arial"/>
          <w:b/>
          <w:i/>
          <w:sz w:val="22"/>
          <w:szCs w:val="22"/>
        </w:rPr>
        <w:t>:</w:t>
      </w:r>
    </w:p>
    <w:p w14:paraId="29DBE7ED" w14:textId="2CA082F9" w:rsidR="002871E8" w:rsidRPr="001E1247" w:rsidRDefault="00B6469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120"/>
        <w:ind w:left="720" w:hanging="720"/>
        <w:rPr>
          <w:b w:val="0"/>
          <w:sz w:val="22"/>
          <w:szCs w:val="22"/>
        </w:rPr>
      </w:pPr>
      <w:r w:rsidRPr="001E1247">
        <w:rPr>
          <w:sz w:val="22"/>
          <w:szCs w:val="22"/>
        </w:rPr>
        <w:t>1.</w:t>
      </w:r>
      <w:r w:rsidR="00D75CF2" w:rsidRPr="001E1247">
        <w:rPr>
          <w:b w:val="0"/>
          <w:sz w:val="22"/>
          <w:szCs w:val="22"/>
        </w:rPr>
        <w:tab/>
      </w:r>
      <w:r w:rsidR="002871E8" w:rsidRPr="001E1247">
        <w:rPr>
          <w:b w:val="0"/>
          <w:sz w:val="22"/>
          <w:szCs w:val="22"/>
        </w:rPr>
        <w:t xml:space="preserve">The </w:t>
      </w:r>
      <w:r w:rsidR="0096744D" w:rsidRPr="001E1247">
        <w:rPr>
          <w:b w:val="0"/>
          <w:sz w:val="22"/>
          <w:szCs w:val="22"/>
        </w:rPr>
        <w:t>P</w:t>
      </w:r>
      <w:r w:rsidR="002871E8" w:rsidRPr="001E1247">
        <w:rPr>
          <w:b w:val="0"/>
          <w:sz w:val="22"/>
          <w:szCs w:val="22"/>
        </w:rPr>
        <w:t xml:space="preserve">etitioner may have the </w:t>
      </w:r>
      <w:r w:rsidR="00E9407B" w:rsidRPr="001E1247">
        <w:rPr>
          <w:b w:val="0"/>
          <w:sz w:val="22"/>
          <w:szCs w:val="22"/>
        </w:rPr>
        <w:t xml:space="preserve">[  ] </w:t>
      </w:r>
      <w:r w:rsidR="002871E8" w:rsidRPr="001E1247">
        <w:rPr>
          <w:b w:val="0"/>
          <w:sz w:val="22"/>
          <w:szCs w:val="22"/>
        </w:rPr>
        <w:t>Respondent</w:t>
      </w:r>
      <w:r w:rsidR="0044413D" w:rsidRPr="001E1247">
        <w:rPr>
          <w:b w:val="0"/>
          <w:sz w:val="22"/>
          <w:szCs w:val="22"/>
        </w:rPr>
        <w:t xml:space="preserve"> </w:t>
      </w:r>
      <w:r w:rsidR="00E9407B" w:rsidRPr="001E1247">
        <w:rPr>
          <w:b w:val="0"/>
          <w:sz w:val="22"/>
          <w:szCs w:val="22"/>
        </w:rPr>
        <w:t xml:space="preserve"> [  ] Vulnerable Adult</w:t>
      </w:r>
      <w:r w:rsidR="0044413D" w:rsidRPr="001E1247">
        <w:rPr>
          <w:b w:val="0"/>
          <w:sz w:val="22"/>
          <w:szCs w:val="22"/>
        </w:rPr>
        <w:t xml:space="preserve"> </w:t>
      </w:r>
      <w:r w:rsidR="002871E8" w:rsidRPr="001E1247">
        <w:rPr>
          <w:b w:val="0"/>
          <w:sz w:val="22"/>
          <w:szCs w:val="22"/>
        </w:rPr>
        <w:t xml:space="preserve"> </w:t>
      </w:r>
      <w:r w:rsidR="00D364DE" w:rsidRPr="001E1247">
        <w:rPr>
          <w:b w:val="0"/>
          <w:sz w:val="22"/>
          <w:szCs w:val="22"/>
        </w:rPr>
        <w:t xml:space="preserve">[  ] Minor’s Parent or Guardian </w:t>
      </w:r>
      <w:r w:rsidR="002871E8" w:rsidRPr="001E1247">
        <w:rPr>
          <w:b w:val="0"/>
          <w:sz w:val="22"/>
          <w:szCs w:val="22"/>
        </w:rPr>
        <w:t>served by mail as follows:</w:t>
      </w:r>
    </w:p>
    <w:p w14:paraId="745D41F7" w14:textId="4D7E51D6" w:rsidR="002871E8" w:rsidRPr="002975A1" w:rsidRDefault="002871E8">
      <w:pPr>
        <w:pStyle w:val="WAsubcheckbox"/>
        <w:tabs>
          <w:tab w:val="clear" w:pos="1080"/>
          <w:tab w:val="left" w:pos="1440"/>
        </w:tabs>
        <w:spacing w:before="120"/>
        <w:ind w:hanging="360"/>
        <w:rPr>
          <w:szCs w:val="22"/>
        </w:rPr>
      </w:pPr>
      <w:r w:rsidRPr="002975A1">
        <w:rPr>
          <w:szCs w:val="22"/>
        </w:rPr>
        <w:t>[  ]</w:t>
      </w:r>
      <w:r w:rsidR="00D75CF2" w:rsidRPr="002975A1">
        <w:rPr>
          <w:szCs w:val="22"/>
        </w:rPr>
        <w:tab/>
      </w:r>
      <w:r w:rsidRPr="002975A1">
        <w:rPr>
          <w:szCs w:val="22"/>
        </w:rPr>
        <w:t>to the</w:t>
      </w:r>
      <w:r w:rsidR="00E87471" w:rsidRPr="002975A1">
        <w:rPr>
          <w:szCs w:val="22"/>
        </w:rPr>
        <w:t>ir</w:t>
      </w:r>
      <w:r w:rsidRPr="002975A1">
        <w:rPr>
          <w:szCs w:val="22"/>
        </w:rPr>
        <w:t xml:space="preserve"> last known mailing address:</w:t>
      </w:r>
    </w:p>
    <w:p w14:paraId="3EAF5267" w14:textId="66F9022C" w:rsidR="00A6211D" w:rsidRPr="001E1247" w:rsidRDefault="00A6211D" w:rsidP="002975A1">
      <w:pPr>
        <w:pStyle w:val="WAnote"/>
        <w:tabs>
          <w:tab w:val="clear" w:pos="1260"/>
          <w:tab w:val="left" w:pos="1080"/>
          <w:tab w:val="left" w:pos="9180"/>
        </w:tabs>
        <w:ind w:left="1080" w:firstLine="4"/>
        <w:rPr>
          <w:u w:val="single"/>
        </w:rPr>
      </w:pPr>
      <w:r w:rsidRPr="001E1247">
        <w:rPr>
          <w:u w:val="single"/>
        </w:rPr>
        <w:tab/>
      </w:r>
    </w:p>
    <w:p w14:paraId="1D67898F" w14:textId="6D035405" w:rsidR="002871E8" w:rsidRPr="001E1247" w:rsidRDefault="00A972F8" w:rsidP="002975A1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i/>
        </w:rPr>
      </w:pPr>
      <w:r w:rsidRPr="001E1247">
        <w:rPr>
          <w:i/>
        </w:rPr>
        <w:t>S</w:t>
      </w:r>
      <w:r w:rsidR="002871E8" w:rsidRPr="001E1247">
        <w:rPr>
          <w:i/>
        </w:rPr>
        <w:t xml:space="preserve">treet </w:t>
      </w:r>
      <w:r w:rsidR="00BA4573" w:rsidRPr="001E1247">
        <w:rPr>
          <w:i/>
        </w:rPr>
        <w:t>N</w:t>
      </w:r>
      <w:r w:rsidR="002871E8" w:rsidRPr="001E1247">
        <w:rPr>
          <w:i/>
        </w:rPr>
        <w:t xml:space="preserve">umber or P.O. </w:t>
      </w:r>
      <w:r w:rsidR="00BA4573" w:rsidRPr="001E1247">
        <w:rPr>
          <w:i/>
        </w:rPr>
        <w:t>B</w:t>
      </w:r>
      <w:r w:rsidR="002871E8" w:rsidRPr="001E1247">
        <w:rPr>
          <w:i/>
        </w:rPr>
        <w:t>ox</w:t>
      </w:r>
      <w:r w:rsidR="002871E8" w:rsidRPr="001E1247">
        <w:rPr>
          <w:i/>
        </w:rPr>
        <w:tab/>
      </w:r>
      <w:r w:rsidRPr="001E1247">
        <w:rPr>
          <w:i/>
        </w:rPr>
        <w:t>C</w:t>
      </w:r>
      <w:r w:rsidR="002871E8" w:rsidRPr="001E1247">
        <w:rPr>
          <w:i/>
        </w:rPr>
        <w:t>ity</w:t>
      </w:r>
      <w:r w:rsidR="002871E8" w:rsidRPr="001E1247">
        <w:rPr>
          <w:i/>
        </w:rPr>
        <w:tab/>
      </w:r>
      <w:r w:rsidRPr="001E1247">
        <w:rPr>
          <w:i/>
        </w:rPr>
        <w:t>S</w:t>
      </w:r>
      <w:r w:rsidR="002871E8" w:rsidRPr="001E1247">
        <w:rPr>
          <w:i/>
        </w:rPr>
        <w:t>tate</w:t>
      </w:r>
      <w:r w:rsidR="002871E8" w:rsidRPr="001E1247">
        <w:rPr>
          <w:i/>
        </w:rPr>
        <w:tab/>
      </w:r>
      <w:r w:rsidRPr="001E1247">
        <w:rPr>
          <w:i/>
        </w:rPr>
        <w:t>Z</w:t>
      </w:r>
      <w:r w:rsidR="002871E8" w:rsidRPr="001E1247">
        <w:rPr>
          <w:i/>
        </w:rPr>
        <w:t>ip</w:t>
      </w:r>
    </w:p>
    <w:p w14:paraId="2814E54E" w14:textId="06360B96" w:rsidR="002871E8" w:rsidRPr="002975A1" w:rsidRDefault="002871E8" w:rsidP="002975A1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i/>
          <w:szCs w:val="22"/>
          <w:u w:val="single"/>
        </w:rPr>
      </w:pPr>
      <w:r w:rsidRPr="002975A1">
        <w:rPr>
          <w:szCs w:val="22"/>
        </w:rPr>
        <w:t>[  ]</w:t>
      </w:r>
      <w:r w:rsidR="00D75CF2" w:rsidRPr="002975A1">
        <w:rPr>
          <w:szCs w:val="22"/>
        </w:rPr>
        <w:tab/>
      </w:r>
      <w:r w:rsidRPr="002975A1">
        <w:rPr>
          <w:szCs w:val="22"/>
        </w:rPr>
        <w:t>to this other appropriate address:</w:t>
      </w:r>
      <w:r w:rsidR="006228B4">
        <w:rPr>
          <w:szCs w:val="22"/>
        </w:rPr>
        <w:t xml:space="preserve"> </w:t>
      </w:r>
      <w:r w:rsidR="0044413D" w:rsidRPr="002975A1">
        <w:rPr>
          <w:i/>
          <w:szCs w:val="22"/>
          <w:u w:val="single"/>
        </w:rPr>
        <w:tab/>
      </w:r>
    </w:p>
    <w:p w14:paraId="44AD9736" w14:textId="2ADAEEF1" w:rsidR="002871E8" w:rsidRPr="002975A1" w:rsidRDefault="00D75CF2" w:rsidP="002975A1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szCs w:val="22"/>
        </w:rPr>
      </w:pPr>
      <w:r w:rsidRPr="002975A1">
        <w:rPr>
          <w:szCs w:val="22"/>
        </w:rPr>
        <w:tab/>
      </w:r>
      <w:r w:rsidR="002871E8" w:rsidRPr="002975A1">
        <w:rPr>
          <w:szCs w:val="22"/>
        </w:rPr>
        <w:t>Addressed to the</w:t>
      </w:r>
      <w:r w:rsidR="00AF351C" w:rsidRPr="002975A1">
        <w:rPr>
          <w:szCs w:val="22"/>
        </w:rPr>
        <w:t xml:space="preserve"> </w:t>
      </w:r>
      <w:r w:rsidR="00E87471" w:rsidRPr="002975A1">
        <w:rPr>
          <w:szCs w:val="22"/>
        </w:rPr>
        <w:t>person being served</w:t>
      </w:r>
      <w:r w:rsidR="002871E8" w:rsidRPr="002975A1">
        <w:rPr>
          <w:szCs w:val="22"/>
        </w:rPr>
        <w:t xml:space="preserve">: [  ] directly  [  ] in care of </w:t>
      </w:r>
      <w:r w:rsidR="002871E8" w:rsidRPr="002975A1">
        <w:rPr>
          <w:i/>
          <w:szCs w:val="22"/>
        </w:rPr>
        <w:t>(name):</w:t>
      </w:r>
      <w:r w:rsidR="002871E8" w:rsidRPr="002975A1">
        <w:rPr>
          <w:szCs w:val="22"/>
        </w:rPr>
        <w:t xml:space="preserve"> </w:t>
      </w:r>
      <w:r w:rsidR="002871E8" w:rsidRPr="002975A1">
        <w:rPr>
          <w:szCs w:val="22"/>
          <w:u w:val="single"/>
        </w:rPr>
        <w:tab/>
      </w:r>
      <w:r w:rsidR="00A90A72" w:rsidRPr="002975A1">
        <w:rPr>
          <w:szCs w:val="22"/>
        </w:rPr>
        <w:br/>
      </w:r>
      <w:r w:rsidR="0044413D" w:rsidRPr="002975A1">
        <w:rPr>
          <w:szCs w:val="22"/>
        </w:rPr>
        <w:t>_____________________________________________</w:t>
      </w:r>
      <w:r w:rsidR="001E1247" w:rsidRPr="00C21788">
        <w:rPr>
          <w:szCs w:val="22"/>
        </w:rPr>
        <w:t>____________________</w:t>
      </w:r>
      <w:r w:rsidR="0044413D" w:rsidRPr="002975A1">
        <w:rPr>
          <w:szCs w:val="22"/>
        </w:rPr>
        <w:t xml:space="preserve">_ </w:t>
      </w:r>
      <w:r w:rsidR="002871E8" w:rsidRPr="002975A1">
        <w:rPr>
          <w:szCs w:val="22"/>
        </w:rPr>
        <w:t>at:</w:t>
      </w:r>
    </w:p>
    <w:p w14:paraId="528EBD18" w14:textId="18027FD5" w:rsidR="00D75CF2" w:rsidRPr="002975A1" w:rsidRDefault="00D75CF2" w:rsidP="002975A1">
      <w:pPr>
        <w:pStyle w:val="WAsubcheckbox"/>
        <w:tabs>
          <w:tab w:val="clear" w:pos="9360"/>
          <w:tab w:val="left" w:pos="9270"/>
        </w:tabs>
        <w:spacing w:before="120"/>
        <w:ind w:left="1541" w:hanging="461"/>
        <w:rPr>
          <w:szCs w:val="22"/>
        </w:rPr>
      </w:pPr>
      <w:r w:rsidRPr="002975A1">
        <w:rPr>
          <w:szCs w:val="22"/>
        </w:rPr>
        <w:t>___________________________________________________________________</w:t>
      </w:r>
    </w:p>
    <w:p w14:paraId="48F930B0" w14:textId="30524014" w:rsidR="002871E8" w:rsidRPr="001E1247" w:rsidRDefault="00BA4573" w:rsidP="002975A1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i/>
        </w:rPr>
      </w:pPr>
      <w:r w:rsidRPr="001E1247">
        <w:rPr>
          <w:i/>
        </w:rPr>
        <w:t>S</w:t>
      </w:r>
      <w:r w:rsidR="002871E8" w:rsidRPr="001E1247">
        <w:rPr>
          <w:i/>
        </w:rPr>
        <w:t xml:space="preserve">treet </w:t>
      </w:r>
      <w:r w:rsidRPr="001E1247">
        <w:rPr>
          <w:i/>
        </w:rPr>
        <w:t>N</w:t>
      </w:r>
      <w:r w:rsidR="002871E8" w:rsidRPr="001E1247">
        <w:rPr>
          <w:i/>
        </w:rPr>
        <w:t xml:space="preserve">umber or P.O. </w:t>
      </w:r>
      <w:r w:rsidRPr="001E1247">
        <w:rPr>
          <w:i/>
        </w:rPr>
        <w:t>B</w:t>
      </w:r>
      <w:r w:rsidR="002871E8" w:rsidRPr="001E1247">
        <w:rPr>
          <w:i/>
        </w:rPr>
        <w:t>ox</w:t>
      </w:r>
      <w:r w:rsidR="002871E8" w:rsidRPr="001E1247">
        <w:rPr>
          <w:i/>
        </w:rPr>
        <w:tab/>
      </w:r>
      <w:r w:rsidRPr="001E1247">
        <w:rPr>
          <w:i/>
        </w:rPr>
        <w:t>C</w:t>
      </w:r>
      <w:r w:rsidR="002871E8" w:rsidRPr="001E1247">
        <w:rPr>
          <w:i/>
        </w:rPr>
        <w:t>ity</w:t>
      </w:r>
      <w:r w:rsidR="002871E8" w:rsidRPr="001E1247">
        <w:rPr>
          <w:i/>
        </w:rPr>
        <w:tab/>
      </w:r>
      <w:r w:rsidRPr="001E1247">
        <w:rPr>
          <w:i/>
        </w:rPr>
        <w:t>S</w:t>
      </w:r>
      <w:r w:rsidR="002871E8" w:rsidRPr="001E1247">
        <w:rPr>
          <w:i/>
        </w:rPr>
        <w:t>tate</w:t>
      </w:r>
      <w:r w:rsidR="002871E8" w:rsidRPr="001E1247">
        <w:rPr>
          <w:i/>
        </w:rPr>
        <w:tab/>
      </w:r>
      <w:r w:rsidRPr="001E1247">
        <w:rPr>
          <w:i/>
        </w:rPr>
        <w:t>Z</w:t>
      </w:r>
      <w:r w:rsidR="002871E8" w:rsidRPr="001E1247">
        <w:rPr>
          <w:i/>
        </w:rPr>
        <w:t>ip</w:t>
      </w:r>
    </w:p>
    <w:p w14:paraId="4D585230" w14:textId="32EED962" w:rsidR="00A01EA9" w:rsidRPr="002975A1" w:rsidRDefault="002871E8" w:rsidP="008D4C12">
      <w:pPr>
        <w:pStyle w:val="WAsubcheckbox"/>
        <w:tabs>
          <w:tab w:val="clear" w:pos="9360"/>
          <w:tab w:val="left" w:pos="9180"/>
        </w:tabs>
        <w:spacing w:before="120"/>
        <w:ind w:hanging="360"/>
      </w:pPr>
      <w:r w:rsidRPr="002975A1">
        <w:rPr>
          <w:szCs w:val="22"/>
        </w:rPr>
        <w:t>[  ]</w:t>
      </w:r>
      <w:r w:rsidRPr="002975A1">
        <w:rPr>
          <w:szCs w:val="22"/>
        </w:rPr>
        <w:tab/>
        <w:t>other:</w:t>
      </w:r>
      <w:r w:rsidRPr="002975A1">
        <w:rPr>
          <w:szCs w:val="22"/>
          <w:u w:val="single"/>
        </w:rPr>
        <w:tab/>
      </w:r>
    </w:p>
    <w:p w14:paraId="66E3C33F" w14:textId="442C527E" w:rsidR="009333D8" w:rsidRPr="001E1247" w:rsidRDefault="03F505AA" w:rsidP="002975A1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hanging="360"/>
        <w:rPr>
          <w:szCs w:val="22"/>
          <w:u w:val="single"/>
        </w:rPr>
      </w:pPr>
      <w:r w:rsidRPr="001E1247">
        <w:rPr>
          <w:szCs w:val="22"/>
        </w:rPr>
        <w:t>[  ]</w:t>
      </w:r>
      <w:r w:rsidR="001E1247">
        <w:rPr>
          <w:szCs w:val="22"/>
        </w:rPr>
        <w:tab/>
      </w:r>
      <w:r w:rsidRPr="001E1247">
        <w:rPr>
          <w:szCs w:val="22"/>
        </w:rPr>
        <w:t>Service to any known electronic addresses is also required to this electronic address/es (</w:t>
      </w:r>
      <w:r w:rsidRPr="001E1247">
        <w:rPr>
          <w:i/>
          <w:iCs/>
          <w:szCs w:val="22"/>
        </w:rPr>
        <w:t xml:space="preserve">when electronic service was </w:t>
      </w:r>
      <w:r w:rsidR="003909D4" w:rsidRPr="001E1247">
        <w:rPr>
          <w:i/>
          <w:iCs/>
          <w:szCs w:val="22"/>
        </w:rPr>
        <w:t xml:space="preserve">attempted but not </w:t>
      </w:r>
      <w:r w:rsidRPr="001E1247">
        <w:rPr>
          <w:i/>
          <w:iCs/>
          <w:szCs w:val="22"/>
        </w:rPr>
        <w:t>verified</w:t>
      </w:r>
      <w:r w:rsidRPr="001E1247">
        <w:rPr>
          <w:szCs w:val="22"/>
        </w:rPr>
        <w:t>):</w:t>
      </w:r>
      <w:r w:rsidR="006228B4">
        <w:rPr>
          <w:szCs w:val="22"/>
        </w:rPr>
        <w:t xml:space="preserve"> </w:t>
      </w:r>
      <w:r w:rsidR="009333D8" w:rsidRPr="001E1247">
        <w:rPr>
          <w:szCs w:val="22"/>
          <w:u w:val="single"/>
        </w:rPr>
        <w:tab/>
      </w:r>
    </w:p>
    <w:p w14:paraId="5F056851" w14:textId="301D8915" w:rsidR="0044413D" w:rsidRPr="002975A1" w:rsidRDefault="009333D8" w:rsidP="002975A1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firstLine="0"/>
        <w:rPr>
          <w:szCs w:val="22"/>
          <w:u w:val="single"/>
        </w:rPr>
      </w:pPr>
      <w:r w:rsidRPr="001E1247">
        <w:rPr>
          <w:szCs w:val="22"/>
          <w:u w:val="single"/>
        </w:rPr>
        <w:tab/>
      </w:r>
    </w:p>
    <w:p w14:paraId="6D7FD692" w14:textId="54E37700" w:rsidR="00983166" w:rsidRPr="001E1247" w:rsidRDefault="00983166" w:rsidP="002975A1">
      <w:pPr>
        <w:pStyle w:val="WAsubcheckbox"/>
        <w:tabs>
          <w:tab w:val="clear" w:pos="1080"/>
          <w:tab w:val="left" w:pos="720"/>
          <w:tab w:val="left" w:pos="900"/>
        </w:tabs>
        <w:spacing w:before="120" w:after="120"/>
        <w:ind w:left="720" w:hanging="720"/>
        <w:rPr>
          <w:szCs w:val="22"/>
        </w:rPr>
      </w:pPr>
      <w:r w:rsidRPr="002975A1">
        <w:rPr>
          <w:b/>
          <w:szCs w:val="22"/>
        </w:rPr>
        <w:lastRenderedPageBreak/>
        <w:t>2.</w:t>
      </w:r>
      <w:r w:rsidR="00D75CF2" w:rsidRPr="002975A1">
        <w:rPr>
          <w:szCs w:val="22"/>
        </w:rPr>
        <w:tab/>
      </w:r>
      <w:r w:rsidRPr="001E1247">
        <w:rPr>
          <w:szCs w:val="22"/>
        </w:rPr>
        <w:t>Serve by mail as follows (</w:t>
      </w:r>
      <w:r w:rsidRPr="001E1247">
        <w:rPr>
          <w:i/>
          <w:szCs w:val="22"/>
        </w:rPr>
        <w:t>check all that apply</w:t>
      </w:r>
      <w:r w:rsidRPr="001E1247">
        <w:rPr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F16A11" w:rsidRPr="001F168C" w14:paraId="4DB5C205" w14:textId="77777777" w:rsidTr="00F16A11">
        <w:tc>
          <w:tcPr>
            <w:tcW w:w="4855" w:type="dxa"/>
            <w:shd w:val="clear" w:color="auto" w:fill="auto"/>
          </w:tcPr>
          <w:p w14:paraId="5C579580" w14:textId="72F92156" w:rsidR="00983166" w:rsidRPr="00F16A11" w:rsidRDefault="00983166" w:rsidP="00F16A11">
            <w:pPr>
              <w:spacing w:before="30" w:after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New Petition:</w:t>
            </w:r>
          </w:p>
          <w:p w14:paraId="270F3016" w14:textId="5A80C252" w:rsidR="00983166" w:rsidRPr="00F16A11" w:rsidRDefault="00983166" w:rsidP="00F16A11">
            <w:pPr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>Petition for  Protection</w:t>
            </w:r>
            <w:r w:rsidR="00D828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284F" w:rsidRPr="00F16A11">
              <w:rPr>
                <w:rFonts w:ascii="Arial Narrow" w:hAnsi="Arial Narrow"/>
                <w:sz w:val="22"/>
                <w:szCs w:val="22"/>
              </w:rPr>
              <w:t>Order</w:t>
            </w:r>
          </w:p>
          <w:p w14:paraId="0CB474A4" w14:textId="483E2CEE" w:rsidR="00983166" w:rsidRPr="00F16A11" w:rsidRDefault="00983166" w:rsidP="00F16A11">
            <w:pPr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Temporary </w:t>
            </w:r>
            <w:r w:rsidR="00D8284F" w:rsidRPr="00F16A11">
              <w:rPr>
                <w:rFonts w:ascii="Arial Narrow" w:hAnsi="Arial Narrow"/>
                <w:sz w:val="22"/>
                <w:szCs w:val="22"/>
              </w:rPr>
              <w:t xml:space="preserve">Protection </w:t>
            </w:r>
            <w:r w:rsidR="008123CD">
              <w:rPr>
                <w:rFonts w:ascii="Arial Narrow" w:hAnsi="Arial Narrow"/>
                <w:sz w:val="22"/>
                <w:szCs w:val="22"/>
              </w:rPr>
              <w:t xml:space="preserve">Order and </w:t>
            </w:r>
            <w:r w:rsidRPr="00F16A11">
              <w:rPr>
                <w:rFonts w:ascii="Arial Narrow" w:hAnsi="Arial Narrow"/>
                <w:sz w:val="22"/>
                <w:szCs w:val="22"/>
              </w:rPr>
              <w:t>Hearing</w:t>
            </w:r>
            <w:r w:rsidR="008123CD">
              <w:rPr>
                <w:rFonts w:ascii="Arial Narrow" w:hAnsi="Arial Narrow"/>
                <w:sz w:val="22"/>
                <w:szCs w:val="22"/>
              </w:rPr>
              <w:t xml:space="preserve"> Notice</w:t>
            </w:r>
          </w:p>
          <w:p w14:paraId="01EB7759" w14:textId="0F378836" w:rsidR="00983166" w:rsidRPr="00F16A11" w:rsidRDefault="00983166" w:rsidP="00F16A11">
            <w:pPr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Reissuance of Temporary Protection </w:t>
            </w:r>
            <w:r w:rsidR="009967EC">
              <w:rPr>
                <w:rFonts w:ascii="Arial Narrow" w:hAnsi="Arial Narrow"/>
                <w:sz w:val="22"/>
                <w:szCs w:val="22"/>
              </w:rPr>
              <w:t xml:space="preserve">Order </w:t>
            </w:r>
            <w:r w:rsidRPr="00F16A11">
              <w:rPr>
                <w:rFonts w:ascii="Arial Narrow" w:hAnsi="Arial Narrow"/>
                <w:sz w:val="22"/>
                <w:szCs w:val="22"/>
              </w:rPr>
              <w:t>and Notice of Hearing</w:t>
            </w:r>
          </w:p>
          <w:p w14:paraId="414E348C" w14:textId="4DB23F4C" w:rsidR="00983166" w:rsidRDefault="00983166" w:rsidP="00F16A11">
            <w:pPr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E02FDC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F16A11">
              <w:rPr>
                <w:rFonts w:ascii="Arial Narrow" w:hAnsi="Arial Narrow"/>
                <w:sz w:val="22"/>
                <w:szCs w:val="22"/>
              </w:rPr>
              <w:t xml:space="preserve">Weapons (issued without notice) </w:t>
            </w:r>
          </w:p>
          <w:p w14:paraId="7042C6EF" w14:textId="755D4316" w:rsidR="00983166" w:rsidRPr="00F16A11" w:rsidRDefault="00983166" w:rsidP="00E02FDC">
            <w:pPr>
              <w:tabs>
                <w:tab w:val="center" w:pos="2319"/>
              </w:tabs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t>[  ]</w:t>
            </w:r>
            <w:r w:rsidR="00085BDC">
              <w:rPr>
                <w:rFonts w:ascii="Arial Narrow" w:hAnsi="Arial Narrow"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sz w:val="22"/>
                <w:szCs w:val="22"/>
              </w:rPr>
              <w:t>Order Transferring Case and Setting Hearing</w:t>
            </w:r>
          </w:p>
          <w:p w14:paraId="4CD6BB21" w14:textId="77777777" w:rsidR="00983166" w:rsidRPr="00F16A11" w:rsidRDefault="00983166" w:rsidP="00F16A11">
            <w:pPr>
              <w:tabs>
                <w:tab w:val="left" w:pos="4515"/>
              </w:tabs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Declaration/s of: </w:t>
            </w:r>
            <w:r w:rsidRPr="00F16A1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34D2C67" w14:textId="77777777" w:rsidR="00983166" w:rsidRDefault="00983166" w:rsidP="00F16A11">
            <w:pPr>
              <w:tabs>
                <w:tab w:val="left" w:pos="4515"/>
              </w:tabs>
              <w:spacing w:before="30" w:after="120"/>
              <w:ind w:left="360" w:hanging="360"/>
              <w:rPr>
                <w:rFonts w:ascii="Arial Narrow" w:hAnsi="Arial Narrow" w:cs="Arial"/>
                <w:sz w:val="22"/>
              </w:rPr>
            </w:pPr>
            <w:r w:rsidRPr="00F16A11">
              <w:rPr>
                <w:rFonts w:ascii="Arial Narrow" w:hAnsi="Arial Narrow" w:cs="Arial"/>
                <w:sz w:val="22"/>
              </w:rPr>
              <w:t>[  ]</w:t>
            </w:r>
            <w:r w:rsidRPr="00F16A11">
              <w:rPr>
                <w:rFonts w:ascii="Arial Narrow" w:hAnsi="Arial Narrow" w:cs="Arial"/>
                <w:sz w:val="22"/>
              </w:rPr>
              <w:tab/>
              <w:t>Denial Order</w:t>
            </w:r>
          </w:p>
          <w:p w14:paraId="64D5C803" w14:textId="15E3A5AC" w:rsidR="00D23EE5" w:rsidRPr="00F16A11" w:rsidRDefault="00D23EE5" w:rsidP="00E02FDC">
            <w:pPr>
              <w:tabs>
                <w:tab w:val="left" w:pos="784"/>
              </w:tabs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t>[  ]</w:t>
            </w:r>
            <w:r w:rsidR="00085BDC">
              <w:rPr>
                <w:rFonts w:ascii="Arial Narrow" w:hAnsi="Arial Narrow"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sz w:val="22"/>
                <w:szCs w:val="22"/>
              </w:rPr>
              <w:t>Notice to Vulnerable Adult</w:t>
            </w:r>
          </w:p>
        </w:tc>
        <w:tc>
          <w:tcPr>
            <w:tcW w:w="4495" w:type="dxa"/>
            <w:shd w:val="clear" w:color="auto" w:fill="auto"/>
          </w:tcPr>
          <w:p w14:paraId="2AD0E841" w14:textId="77777777" w:rsidR="00DE785A" w:rsidRPr="00F16A11" w:rsidRDefault="00DE785A" w:rsidP="00DE785A">
            <w:pPr>
              <w:spacing w:before="30"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After a full hearing:</w:t>
            </w:r>
          </w:p>
          <w:p w14:paraId="2B6AC24F" w14:textId="77777777" w:rsidR="00DE785A" w:rsidRPr="00F16A11" w:rsidRDefault="00DE785A" w:rsidP="002975A1">
            <w:pPr>
              <w:spacing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Protection </w:t>
            </w:r>
            <w:r w:rsidRPr="00F16A11">
              <w:rPr>
                <w:rFonts w:ascii="Arial Narrow" w:hAnsi="Arial Narrow"/>
                <w:sz w:val="22"/>
                <w:szCs w:val="22"/>
              </w:rPr>
              <w:t xml:space="preserve">Order </w:t>
            </w:r>
          </w:p>
          <w:p w14:paraId="39AD091F" w14:textId="2175BC70" w:rsidR="00DE785A" w:rsidRPr="00F16A11" w:rsidRDefault="00DE785A" w:rsidP="00DE785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 w:rsidR="00E02FDC"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F16A11">
              <w:rPr>
                <w:rFonts w:ascii="Arial Narrow" w:hAnsi="Arial Narrow"/>
                <w:sz w:val="22"/>
                <w:szCs w:val="22"/>
              </w:rPr>
              <w:t>Weapons</w:t>
            </w:r>
          </w:p>
          <w:p w14:paraId="3E43BB7C" w14:textId="046FF68E" w:rsidR="00DE785A" w:rsidRDefault="00DE785A" w:rsidP="00DE785A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Order Realigning Parties </w:t>
            </w:r>
          </w:p>
          <w:p w14:paraId="56106313" w14:textId="20E2960A" w:rsidR="00983166" w:rsidRPr="00F16A11" w:rsidRDefault="00983166" w:rsidP="00F16A11">
            <w:pPr>
              <w:tabs>
                <w:tab w:val="left" w:pos="-450"/>
                <w:tab w:val="left" w:pos="4126"/>
              </w:tabs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14:paraId="3D38BC7F" w14:textId="77777777" w:rsidR="00983166" w:rsidRDefault="00983166" w:rsidP="009831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2975A1" w:rsidRPr="001F168C" w14:paraId="0C1355A6" w14:textId="77777777" w:rsidTr="00F44D55">
        <w:trPr>
          <w:cantSplit/>
          <w:trHeight w:val="2816"/>
        </w:trPr>
        <w:tc>
          <w:tcPr>
            <w:tcW w:w="4855" w:type="dxa"/>
            <w:vMerge w:val="restart"/>
            <w:shd w:val="clear" w:color="auto" w:fill="auto"/>
          </w:tcPr>
          <w:p w14:paraId="388483F9" w14:textId="77777777" w:rsidR="002975A1" w:rsidRPr="00F16A11" w:rsidRDefault="002975A1" w:rsidP="00DE785A">
            <w:pPr>
              <w:spacing w:before="30"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Renewals:</w:t>
            </w:r>
          </w:p>
          <w:p w14:paraId="4EC7B0BC" w14:textId="2DD38E1C" w:rsidR="002975A1" w:rsidRPr="00F16A11" w:rsidRDefault="002975A1" w:rsidP="00DE785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Motion </w:t>
            </w:r>
            <w:r w:rsidRPr="00F16A11">
              <w:rPr>
                <w:rFonts w:ascii="Arial Narrow" w:hAnsi="Arial Narrow"/>
                <w:sz w:val="22"/>
                <w:szCs w:val="22"/>
              </w:rPr>
              <w:t xml:space="preserve">for Renewal of Protection </w:t>
            </w:r>
            <w:r>
              <w:rPr>
                <w:rFonts w:ascii="Arial Narrow" w:hAnsi="Arial Narrow"/>
                <w:sz w:val="22"/>
                <w:szCs w:val="22"/>
              </w:rPr>
              <w:t xml:space="preserve">Order </w:t>
            </w:r>
          </w:p>
          <w:p w14:paraId="5DD40EDC" w14:textId="3EF18D3C" w:rsidR="002975A1" w:rsidRPr="00F16A11" w:rsidRDefault="002975A1" w:rsidP="00DE785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F16A11">
              <w:rPr>
                <w:rFonts w:ascii="Arial Narrow" w:hAnsi="Arial Narrow"/>
                <w:sz w:val="22"/>
                <w:szCs w:val="22"/>
              </w:rPr>
              <w:br/>
              <w:t>and Extending Order until Hearing</w:t>
            </w:r>
          </w:p>
          <w:p w14:paraId="5F125BD5" w14:textId="59576291" w:rsidR="002975A1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F16A11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390C648C" w14:textId="77777777" w:rsidR="002975A1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  <w:p w14:paraId="6CF07F7C" w14:textId="23185664" w:rsidR="002975A1" w:rsidRPr="00E977F2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95" w:type="dxa"/>
            <w:shd w:val="clear" w:color="auto" w:fill="auto"/>
          </w:tcPr>
          <w:p w14:paraId="080F1B3A" w14:textId="77777777" w:rsidR="002975A1" w:rsidRPr="00DE0983" w:rsidRDefault="002975A1" w:rsidP="002975A1">
            <w:pPr>
              <w:spacing w:before="40"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983">
              <w:rPr>
                <w:rFonts w:ascii="Arial Narrow" w:hAnsi="Arial Narrow"/>
                <w:b/>
                <w:i/>
                <w:sz w:val="22"/>
                <w:szCs w:val="22"/>
              </w:rPr>
              <w:t>Motions:</w:t>
            </w:r>
          </w:p>
          <w:p w14:paraId="4694350B" w14:textId="20AB6874" w:rsidR="002975A1" w:rsidRPr="00DE0983" w:rsidRDefault="002975A1" w:rsidP="002975A1">
            <w:pPr>
              <w:spacing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DE0983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DE0983">
              <w:rPr>
                <w:rFonts w:ascii="Arial Narrow" w:hAnsi="Arial Narrow"/>
                <w:sz w:val="22"/>
                <w:szCs w:val="22"/>
              </w:rPr>
              <w:tab/>
              <w:t>Motion to Modify or Terminate Protection Order</w:t>
            </w:r>
          </w:p>
          <w:p w14:paraId="3EC3D0F2" w14:textId="61B40780" w:rsidR="002975A1" w:rsidRPr="00DE0983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DE0983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DE0983">
              <w:rPr>
                <w:rFonts w:ascii="Arial Narrow" w:hAnsi="Arial Narrow"/>
                <w:sz w:val="22"/>
                <w:szCs w:val="22"/>
              </w:rPr>
              <w:tab/>
              <w:t>Motion for Surrender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Prohibition</w:t>
            </w:r>
            <w:r w:rsidRPr="00DE0983">
              <w:rPr>
                <w:rFonts w:ascii="Arial Narrow" w:hAnsi="Arial Narrow"/>
                <w:sz w:val="22"/>
                <w:szCs w:val="22"/>
              </w:rPr>
              <w:t xml:space="preserve"> of Weapons</w:t>
            </w:r>
          </w:p>
          <w:p w14:paraId="7933A79B" w14:textId="77777777" w:rsidR="002975A1" w:rsidRPr="00DE0983" w:rsidRDefault="002975A1" w:rsidP="008667BA">
            <w:pPr>
              <w:tabs>
                <w:tab w:val="left" w:pos="-450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DE0983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DE0983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41F7E894" w14:textId="086D3F87" w:rsidR="002975A1" w:rsidRPr="00DE0983" w:rsidRDefault="002975A1" w:rsidP="00E02FDC">
            <w:pPr>
              <w:tabs>
                <w:tab w:val="left" w:pos="811"/>
              </w:tabs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983">
              <w:rPr>
                <w:rFonts w:ascii="Arial Narrow" w:hAnsi="Arial Narrow"/>
                <w:sz w:val="22"/>
                <w:szCs w:val="22"/>
              </w:rPr>
              <w:t>[  ]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DE0983">
              <w:rPr>
                <w:rFonts w:ascii="Arial Narrow" w:hAnsi="Arial Narrow"/>
                <w:sz w:val="22"/>
                <w:szCs w:val="22"/>
              </w:rPr>
              <w:t>Motion to Realign Parties</w:t>
            </w:r>
            <w:r w:rsidRPr="00DE0983" w:rsidDel="00DE785A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</w:p>
          <w:p w14:paraId="14B4F4E5" w14:textId="5C2A6400" w:rsidR="002975A1" w:rsidRPr="00DE0983" w:rsidRDefault="002975A1" w:rsidP="00E02FDC">
            <w:pPr>
              <w:tabs>
                <w:tab w:val="left" w:pos="1486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DE0983">
              <w:rPr>
                <w:rFonts w:ascii="Arial Narrow" w:hAnsi="Arial Narrow"/>
                <w:sz w:val="22"/>
                <w:szCs w:val="22"/>
              </w:rPr>
              <w:t>[  ]</w:t>
            </w:r>
            <w:r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0F439278" w14:textId="77777777" w:rsidR="002975A1" w:rsidRDefault="002975A1" w:rsidP="00E02FDC">
            <w:pPr>
              <w:tabs>
                <w:tab w:val="left" w:pos="1012"/>
              </w:tabs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DE0983">
              <w:rPr>
                <w:rFonts w:ascii="Arial Narrow" w:hAnsi="Arial Narrow"/>
                <w:sz w:val="22"/>
                <w:szCs w:val="22"/>
              </w:rPr>
              <w:t>[  ]</w:t>
            </w:r>
            <w:r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63609A7B" w14:textId="51FDC294" w:rsidR="002975A1" w:rsidRPr="00DE0983" w:rsidRDefault="002975A1" w:rsidP="00E02FDC">
            <w:pPr>
              <w:tabs>
                <w:tab w:val="left" w:pos="775"/>
              </w:tabs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983">
              <w:rPr>
                <w:rFonts w:ascii="Arial Narrow" w:hAnsi="Arial Narrow"/>
                <w:sz w:val="22"/>
                <w:szCs w:val="22"/>
              </w:rPr>
              <w:t>[  ]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DE0983">
              <w:rPr>
                <w:rFonts w:ascii="Arial Narrow" w:hAnsi="Arial Narrow"/>
                <w:sz w:val="22"/>
                <w:szCs w:val="22"/>
              </w:rPr>
              <w:t>Order re Adequate Cause</w:t>
            </w:r>
          </w:p>
        </w:tc>
      </w:tr>
      <w:tr w:rsidR="002975A1" w:rsidRPr="001F168C" w14:paraId="57D22731" w14:textId="77777777" w:rsidTr="00F16A11">
        <w:trPr>
          <w:cantSplit/>
          <w:trHeight w:val="1471"/>
        </w:trPr>
        <w:tc>
          <w:tcPr>
            <w:tcW w:w="4855" w:type="dxa"/>
            <w:vMerge/>
            <w:shd w:val="clear" w:color="auto" w:fill="auto"/>
          </w:tcPr>
          <w:p w14:paraId="5CC98989" w14:textId="5F0CA94C" w:rsidR="002975A1" w:rsidRPr="00F16A11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17AF36CC" w14:textId="77777777" w:rsidR="002975A1" w:rsidRPr="00DE0983" w:rsidRDefault="002975A1" w:rsidP="008D4C12">
            <w:pPr>
              <w:spacing w:before="40"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983">
              <w:rPr>
                <w:rFonts w:ascii="Arial Narrow" w:hAnsi="Arial Narrow"/>
                <w:b/>
                <w:i/>
                <w:sz w:val="22"/>
                <w:szCs w:val="22"/>
              </w:rPr>
              <w:t>After a motion hearing:</w:t>
            </w:r>
          </w:p>
          <w:p w14:paraId="37D5FD49" w14:textId="1104A3B3" w:rsidR="002975A1" w:rsidRPr="00DE0983" w:rsidRDefault="002975A1" w:rsidP="008D4C12">
            <w:pPr>
              <w:spacing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DE0983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DE0983">
              <w:rPr>
                <w:rFonts w:ascii="Arial Narrow" w:hAnsi="Arial Narrow"/>
                <w:sz w:val="22"/>
                <w:szCs w:val="22"/>
              </w:rPr>
              <w:tab/>
              <w:t>Order Modifying or Terminating Protection Order</w:t>
            </w:r>
          </w:p>
          <w:p w14:paraId="0FD01E03" w14:textId="420AFE32" w:rsidR="002975A1" w:rsidRPr="00A01305" w:rsidRDefault="002975A1" w:rsidP="00A01305">
            <w:pPr>
              <w:spacing w:before="40"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DE0983">
              <w:rPr>
                <w:rFonts w:ascii="Arial Narrow" w:hAnsi="Arial Narrow" w:cs="Arial"/>
                <w:spacing w:val="-2"/>
                <w:sz w:val="22"/>
                <w:szCs w:val="22"/>
              </w:rPr>
              <w:t>[  ]</w:t>
            </w:r>
            <w:r w:rsidRPr="00DE0983">
              <w:rPr>
                <w:rFonts w:ascii="Arial Narrow" w:hAnsi="Arial Narrow"/>
                <w:sz w:val="22"/>
                <w:szCs w:val="22"/>
              </w:rPr>
              <w:tab/>
              <w:t xml:space="preserve">Order to Surrender </w:t>
            </w:r>
            <w:r>
              <w:rPr>
                <w:rFonts w:ascii="Arial Narrow" w:hAnsi="Arial Narrow"/>
                <w:sz w:val="22"/>
                <w:szCs w:val="22"/>
              </w:rPr>
              <w:t xml:space="preserve">and Prohibit </w:t>
            </w:r>
            <w:r w:rsidRPr="00DE0983">
              <w:rPr>
                <w:rFonts w:ascii="Arial Narrow" w:hAnsi="Arial Narrow"/>
                <w:sz w:val="22"/>
                <w:szCs w:val="22"/>
              </w:rPr>
              <w:t>Weapon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</w:tc>
      </w:tr>
      <w:tr w:rsidR="00F16A11" w:rsidRPr="001F168C" w14:paraId="4FB348C5" w14:textId="77777777" w:rsidTr="00F16A11">
        <w:tc>
          <w:tcPr>
            <w:tcW w:w="9350" w:type="dxa"/>
            <w:gridSpan w:val="2"/>
            <w:shd w:val="clear" w:color="auto" w:fill="auto"/>
          </w:tcPr>
          <w:p w14:paraId="5E8645E4" w14:textId="77777777" w:rsidR="00983166" w:rsidRPr="00F16A11" w:rsidRDefault="00983166" w:rsidP="008D4C12">
            <w:pPr>
              <w:spacing w:before="40"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16A11">
              <w:rPr>
                <w:rFonts w:ascii="Arial Narrow" w:hAnsi="Arial Narrow"/>
                <w:b/>
                <w:i/>
                <w:sz w:val="22"/>
                <w:szCs w:val="22"/>
              </w:rPr>
              <w:t>Other documents:</w:t>
            </w:r>
          </w:p>
          <w:p w14:paraId="60343091" w14:textId="32423633" w:rsidR="00983166" w:rsidRPr="00F16A11" w:rsidRDefault="00983166" w:rsidP="008D4C12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  <w:p w14:paraId="4D38045D" w14:textId="31260FC8" w:rsidR="00807D21" w:rsidRPr="00F16A11" w:rsidRDefault="00807D21" w:rsidP="00807D21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  <w:p w14:paraId="790C4DE1" w14:textId="1C38298D" w:rsidR="00807D21" w:rsidRPr="00F16A11" w:rsidRDefault="00807D21" w:rsidP="00807D21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  <w:p w14:paraId="70BAF76F" w14:textId="50484543" w:rsidR="00983166" w:rsidRPr="00F16A11" w:rsidRDefault="00807D21" w:rsidP="00E02FDC">
            <w:pPr>
              <w:tabs>
                <w:tab w:val="left" w:pos="8977"/>
              </w:tabs>
              <w:spacing w:before="40" w:after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>[  ]</w:t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</w:rPr>
              <w:tab/>
            </w:r>
            <w:r w:rsidRPr="00F16A11"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  <w:tab/>
            </w:r>
          </w:p>
        </w:tc>
      </w:tr>
    </w:tbl>
    <w:p w14:paraId="2BFB99B1" w14:textId="31411446" w:rsidR="002871E8" w:rsidRPr="002E3B8A" w:rsidRDefault="002871E8" w:rsidP="00E02FDC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sz w:val="22"/>
          <w:szCs w:val="22"/>
        </w:rPr>
      </w:pPr>
      <w:r w:rsidRPr="009C141E">
        <w:rPr>
          <w:sz w:val="22"/>
          <w:szCs w:val="22"/>
        </w:rPr>
        <w:t>3</w:t>
      </w:r>
      <w:r w:rsidRPr="009C141E">
        <w:t>.</w:t>
      </w:r>
      <w:r>
        <w:rPr>
          <w:rFonts w:ascii="Arial Black" w:hAnsi="Arial Black"/>
        </w:rPr>
        <w:tab/>
      </w:r>
      <w:r w:rsidRPr="008D4C12">
        <w:rPr>
          <w:b w:val="0"/>
          <w:sz w:val="22"/>
          <w:szCs w:val="22"/>
        </w:rPr>
        <w:t>To Serve by Mail:</w:t>
      </w:r>
    </w:p>
    <w:p w14:paraId="6E43D2E5" w14:textId="28B39C65" w:rsidR="002871E8" w:rsidRPr="0008449D" w:rsidRDefault="002871E8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E5112B">
        <w:rPr>
          <w:rFonts w:ascii="Arial" w:hAnsi="Arial"/>
          <w:i/>
          <w:sz w:val="22"/>
        </w:rPr>
        <w:t>server</w:t>
      </w:r>
      <w:r>
        <w:rPr>
          <w:rFonts w:ascii="Arial" w:hAnsi="Arial"/>
          <w:sz w:val="22"/>
        </w:rPr>
        <w:t xml:space="preserve"> must be s</w:t>
      </w:r>
      <w:r w:rsidRPr="0008449D">
        <w:rPr>
          <w:rFonts w:ascii="Arial" w:hAnsi="Arial"/>
          <w:sz w:val="22"/>
        </w:rPr>
        <w:t xml:space="preserve">omeone </w:t>
      </w:r>
      <w:r>
        <w:rPr>
          <w:rFonts w:ascii="Arial" w:hAnsi="Arial"/>
          <w:sz w:val="22"/>
        </w:rPr>
        <w:t xml:space="preserve">age </w:t>
      </w:r>
      <w:r w:rsidRPr="0008449D">
        <w:rPr>
          <w:rFonts w:ascii="Arial" w:hAnsi="Arial"/>
          <w:sz w:val="22"/>
        </w:rPr>
        <w:t xml:space="preserve">18 </w:t>
      </w:r>
      <w:r>
        <w:rPr>
          <w:rFonts w:ascii="Arial" w:hAnsi="Arial"/>
          <w:sz w:val="22"/>
        </w:rPr>
        <w:t xml:space="preserve">or older who is </w:t>
      </w:r>
      <w:r w:rsidRPr="0029575E">
        <w:rPr>
          <w:rFonts w:ascii="Arial" w:hAnsi="Arial"/>
          <w:b/>
          <w:sz w:val="22"/>
        </w:rPr>
        <w:t>not</w:t>
      </w:r>
      <w:r>
        <w:rPr>
          <w:rFonts w:ascii="Arial" w:hAnsi="Arial"/>
          <w:sz w:val="22"/>
        </w:rPr>
        <w:t xml:space="preserve"> a party to this case</w:t>
      </w:r>
      <w:r w:rsidRPr="0008449D">
        <w:rPr>
          <w:rFonts w:ascii="Arial" w:hAnsi="Arial"/>
          <w:sz w:val="22"/>
        </w:rPr>
        <w:t>.</w:t>
      </w:r>
    </w:p>
    <w:p w14:paraId="3AFE92DA" w14:textId="0D8395CD" w:rsidR="002871E8" w:rsidRDefault="002871E8" w:rsidP="00E02FDC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D37762">
        <w:rPr>
          <w:rFonts w:ascii="Arial" w:hAnsi="Arial"/>
          <w:i/>
          <w:sz w:val="22"/>
        </w:rPr>
        <w:t>server</w:t>
      </w:r>
      <w:r>
        <w:rPr>
          <w:rFonts w:ascii="Arial" w:hAnsi="Arial"/>
          <w:sz w:val="22"/>
        </w:rPr>
        <w:t xml:space="preserve"> must mail </w:t>
      </w:r>
      <w:r w:rsidR="007E5081">
        <w:rPr>
          <w:rFonts w:ascii="Arial" w:hAnsi="Arial"/>
          <w:b/>
          <w:sz w:val="22"/>
        </w:rPr>
        <w:t>2</w:t>
      </w:r>
      <w:r w:rsidRPr="0096618F">
        <w:rPr>
          <w:rFonts w:ascii="Arial" w:hAnsi="Arial"/>
          <w:b/>
          <w:sz w:val="22"/>
        </w:rPr>
        <w:t xml:space="preserve"> copies</w:t>
      </w:r>
      <w:r>
        <w:rPr>
          <w:rFonts w:ascii="Arial" w:hAnsi="Arial"/>
          <w:sz w:val="22"/>
        </w:rPr>
        <w:t xml:space="preserve"> of the court papers to each address listed above.</w:t>
      </w:r>
    </w:p>
    <w:p w14:paraId="5354922E" w14:textId="2FB6EF6D" w:rsidR="002871E8" w:rsidRPr="0026649D" w:rsidRDefault="002871E8" w:rsidP="008D4C12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szCs w:val="22"/>
        </w:rPr>
      </w:pPr>
      <w:r>
        <w:t xml:space="preserve">Mail </w:t>
      </w:r>
      <w:r w:rsidR="007E5081">
        <w:t>1</w:t>
      </w:r>
      <w:r>
        <w:t xml:space="preserve"> copy of the court papers by regular, prepaid </w:t>
      </w:r>
      <w:r w:rsidR="001E1247">
        <w:t>first-class</w:t>
      </w:r>
      <w:r>
        <w:t xml:space="preserve"> mail</w:t>
      </w:r>
      <w:r w:rsidRPr="0026649D">
        <w:rPr>
          <w:szCs w:val="22"/>
        </w:rPr>
        <w:t>.</w:t>
      </w:r>
    </w:p>
    <w:p w14:paraId="6E78D882" w14:textId="77777777" w:rsidR="002871E8" w:rsidRDefault="002871E8" w:rsidP="008D4C12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</w:pPr>
      <w:r w:rsidRPr="0026649D">
        <w:lastRenderedPageBreak/>
        <w:t xml:space="preserve">Mail the other copy by </w:t>
      </w:r>
      <w:r w:rsidRPr="002871E8">
        <w:t>a form of mail requiring tracking or certified information showing when and where it was delivered</w:t>
      </w:r>
      <w:r w:rsidRPr="0026649D">
        <w:t>.</w:t>
      </w:r>
    </w:p>
    <w:p w14:paraId="73CF03CC" w14:textId="0C169B6A" w:rsidR="008A5DB4" w:rsidRDefault="002871E8" w:rsidP="00E02FDC">
      <w:pPr>
        <w:pStyle w:val="WAbullet"/>
        <w:tabs>
          <w:tab w:val="clear" w:pos="900"/>
          <w:tab w:val="left" w:pos="1080"/>
        </w:tabs>
        <w:spacing w:before="120"/>
        <w:ind w:left="1080"/>
      </w:pPr>
      <w:r>
        <w:t xml:space="preserve">Each envelope </w:t>
      </w:r>
      <w:r w:rsidR="00E87471">
        <w:t xml:space="preserve">must show the return address </w:t>
      </w:r>
      <w:r w:rsidR="004E2113">
        <w:t>where petitioner can receive legal mail</w:t>
      </w:r>
      <w:r w:rsidR="003241DE">
        <w:t>.</w:t>
      </w:r>
    </w:p>
    <w:p w14:paraId="161302BF" w14:textId="180BFEEB" w:rsidR="009E1E9E" w:rsidRPr="009E1E9E" w:rsidRDefault="009E1E9E" w:rsidP="00525969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120"/>
        <w:ind w:left="720"/>
      </w:pPr>
      <w:r>
        <w:t>Papers must be mailed timely. See RCW 7.105.150(1)(c).</w:t>
      </w:r>
    </w:p>
    <w:p w14:paraId="6183375E" w14:textId="5A54DEFD" w:rsidR="003241DE" w:rsidRDefault="00E87471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3F7D0B">
        <w:rPr>
          <w:rFonts w:ascii="Arial" w:hAnsi="Arial" w:cs="Arial"/>
          <w:sz w:val="22"/>
          <w:szCs w:val="22"/>
        </w:rPr>
        <w:t>The server must f</w:t>
      </w:r>
      <w:r w:rsidR="002871E8" w:rsidRPr="003F7D0B">
        <w:rPr>
          <w:rFonts w:ascii="Arial" w:hAnsi="Arial" w:cs="Arial"/>
          <w:sz w:val="22"/>
          <w:szCs w:val="22"/>
        </w:rPr>
        <w:t>ill out</w:t>
      </w:r>
      <w:r w:rsidR="0096744D" w:rsidRPr="003F7D0B">
        <w:rPr>
          <w:rFonts w:ascii="Arial" w:hAnsi="Arial" w:cs="Arial"/>
          <w:sz w:val="22"/>
          <w:szCs w:val="22"/>
        </w:rPr>
        <w:t xml:space="preserve"> </w:t>
      </w:r>
      <w:r w:rsidR="002871E8" w:rsidRPr="003F7D0B">
        <w:rPr>
          <w:rFonts w:ascii="Arial" w:hAnsi="Arial" w:cs="Arial"/>
          <w:sz w:val="22"/>
          <w:szCs w:val="22"/>
        </w:rPr>
        <w:t xml:space="preserve">a </w:t>
      </w:r>
      <w:r w:rsidR="00255073" w:rsidRPr="003F7D0B">
        <w:rPr>
          <w:rFonts w:ascii="Arial" w:hAnsi="Arial" w:cs="Arial"/>
          <w:i/>
          <w:sz w:val="22"/>
          <w:szCs w:val="22"/>
        </w:rPr>
        <w:t xml:space="preserve">Proof </w:t>
      </w:r>
      <w:r w:rsidR="002871E8" w:rsidRPr="003F7D0B">
        <w:rPr>
          <w:rFonts w:ascii="Arial" w:hAnsi="Arial" w:cs="Arial"/>
          <w:i/>
          <w:sz w:val="22"/>
          <w:szCs w:val="22"/>
        </w:rPr>
        <w:t xml:space="preserve">of Service </w:t>
      </w:r>
      <w:r w:rsidR="002871E8" w:rsidRPr="003F7D0B">
        <w:rPr>
          <w:rFonts w:ascii="Arial" w:hAnsi="Arial" w:cs="Arial"/>
          <w:sz w:val="22"/>
          <w:szCs w:val="22"/>
        </w:rPr>
        <w:t xml:space="preserve">(form </w:t>
      </w:r>
      <w:r w:rsidR="00C522B1" w:rsidRPr="003F7D0B">
        <w:rPr>
          <w:rFonts w:ascii="Arial" w:hAnsi="Arial" w:cs="Arial"/>
          <w:sz w:val="22"/>
          <w:szCs w:val="22"/>
        </w:rPr>
        <w:t>PO 004</w:t>
      </w:r>
      <w:r w:rsidR="002871E8" w:rsidRPr="003F7D0B">
        <w:rPr>
          <w:rFonts w:ascii="Arial" w:hAnsi="Arial" w:cs="Arial"/>
          <w:sz w:val="22"/>
          <w:szCs w:val="22"/>
        </w:rPr>
        <w:t>)</w:t>
      </w:r>
      <w:r w:rsidR="001E3B54" w:rsidRPr="003F7D0B">
        <w:rPr>
          <w:rFonts w:ascii="Arial" w:hAnsi="Arial" w:cs="Arial"/>
          <w:sz w:val="22"/>
          <w:szCs w:val="22"/>
        </w:rPr>
        <w:t>.</w:t>
      </w:r>
      <w:r w:rsidR="00255073" w:rsidRPr="003F7D0B">
        <w:rPr>
          <w:rFonts w:ascii="Arial" w:hAnsi="Arial" w:cs="Arial"/>
          <w:sz w:val="22"/>
          <w:szCs w:val="22"/>
        </w:rPr>
        <w:t xml:space="preserve"> The original must be filed with the court.</w:t>
      </w:r>
    </w:p>
    <w:p w14:paraId="6BDA604C" w14:textId="77777777" w:rsidR="002871E8" w:rsidRPr="009416C8" w:rsidRDefault="002871E8" w:rsidP="00E02FDC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9416C8">
        <w:rPr>
          <w:rFonts w:ascii="Arial" w:hAnsi="Arial" w:cs="Arial"/>
          <w:b/>
          <w:sz w:val="22"/>
          <w:szCs w:val="22"/>
        </w:rPr>
        <w:t>Ordered.</w:t>
      </w:r>
    </w:p>
    <w:p w14:paraId="33AD26D1" w14:textId="77777777" w:rsidR="002871E8" w:rsidRPr="00015FB4" w:rsidRDefault="001E1126" w:rsidP="008D4C12">
      <w:pPr>
        <w:tabs>
          <w:tab w:val="left" w:pos="324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15F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4B70D981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819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2.4pt;margin-top:13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rAdc59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2871E8" w:rsidRPr="00015FB4">
        <w:rPr>
          <w:rFonts w:ascii="Arial" w:hAnsi="Arial" w:cs="Arial"/>
          <w:sz w:val="22"/>
          <w:szCs w:val="22"/>
          <w:u w:val="single"/>
        </w:rPr>
        <w:tab/>
      </w:r>
      <w:r w:rsidR="002871E8" w:rsidRPr="00015FB4">
        <w:rPr>
          <w:rFonts w:ascii="Arial" w:hAnsi="Arial" w:cs="Arial"/>
          <w:sz w:val="22"/>
          <w:szCs w:val="22"/>
        </w:rPr>
        <w:tab/>
      </w:r>
      <w:r w:rsidR="002871E8" w:rsidRPr="00015FB4">
        <w:rPr>
          <w:rFonts w:ascii="Arial" w:hAnsi="Arial" w:cs="Arial"/>
          <w:sz w:val="22"/>
          <w:szCs w:val="22"/>
          <w:u w:val="single"/>
        </w:rPr>
        <w:tab/>
      </w:r>
    </w:p>
    <w:p w14:paraId="14B6FD5D" w14:textId="1F3F3A71" w:rsidR="002871E8" w:rsidRDefault="002871E8" w:rsidP="008D4C12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9C141E">
        <w:rPr>
          <w:rFonts w:ascii="Arial" w:hAnsi="Arial" w:cs="Arial"/>
          <w:i/>
          <w:sz w:val="22"/>
          <w:szCs w:val="22"/>
        </w:rPr>
        <w:t>Date</w:t>
      </w:r>
      <w:r w:rsidRPr="009C141E">
        <w:rPr>
          <w:rFonts w:ascii="Arial" w:hAnsi="Arial" w:cs="Arial"/>
          <w:i/>
          <w:sz w:val="22"/>
          <w:szCs w:val="22"/>
        </w:rPr>
        <w:tab/>
        <w:t>Judge or Commissioner</w:t>
      </w:r>
    </w:p>
    <w:p w14:paraId="6181114C" w14:textId="3D8D4B7B" w:rsidR="007E4668" w:rsidRPr="00015FB4" w:rsidRDefault="007E4668" w:rsidP="008D4C12">
      <w:pPr>
        <w:tabs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015FB4">
        <w:rPr>
          <w:rFonts w:ascii="Arial" w:hAnsi="Arial" w:cs="Arial"/>
          <w:sz w:val="22"/>
          <w:szCs w:val="22"/>
          <w:u w:val="single"/>
        </w:rPr>
        <w:tab/>
      </w:r>
    </w:p>
    <w:p w14:paraId="2F818413" w14:textId="7C66368E" w:rsidR="007E4668" w:rsidRPr="009C141E" w:rsidRDefault="007E4668" w:rsidP="008D4C12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Print </w:t>
      </w:r>
      <w:r w:rsidR="00E02FDC">
        <w:rPr>
          <w:rFonts w:ascii="Arial" w:hAnsi="Arial" w:cs="Arial"/>
          <w:i/>
          <w:sz w:val="22"/>
          <w:szCs w:val="22"/>
        </w:rPr>
        <w:t xml:space="preserve">Judge or Commissioner </w:t>
      </w:r>
      <w:r>
        <w:rPr>
          <w:rFonts w:ascii="Arial" w:hAnsi="Arial" w:cs="Arial"/>
          <w:i/>
          <w:sz w:val="22"/>
          <w:szCs w:val="22"/>
        </w:rPr>
        <w:t>Name</w:t>
      </w:r>
    </w:p>
    <w:p w14:paraId="4B229FAB" w14:textId="77777777" w:rsidR="002871E8" w:rsidRPr="006E4029" w:rsidRDefault="002871E8" w:rsidP="008D4C12">
      <w:pPr>
        <w:tabs>
          <w:tab w:val="left" w:pos="4860"/>
          <w:tab w:val="left" w:pos="9180"/>
          <w:tab w:val="left" w:pos="10080"/>
        </w:tabs>
        <w:spacing w:before="240"/>
        <w:outlineLvl w:val="0"/>
        <w:rPr>
          <w:rFonts w:ascii="Arial" w:hAnsi="Arial"/>
          <w:sz w:val="20"/>
        </w:rPr>
      </w:pPr>
      <w:r w:rsidRPr="006E4029">
        <w:rPr>
          <w:rFonts w:ascii="Arial" w:hAnsi="Arial" w:cs="Arial"/>
          <w:spacing w:val="-2"/>
          <w:sz w:val="22"/>
          <w:szCs w:val="22"/>
        </w:rPr>
        <w:t xml:space="preserve">Presented by Petitioner or </w:t>
      </w:r>
      <w:r>
        <w:rPr>
          <w:rFonts w:ascii="Arial" w:hAnsi="Arial" w:cs="Arial"/>
          <w:spacing w:val="-2"/>
          <w:sz w:val="22"/>
          <w:szCs w:val="22"/>
        </w:rPr>
        <w:t xml:space="preserve">their </w:t>
      </w:r>
      <w:r w:rsidRPr="006E4029">
        <w:rPr>
          <w:rFonts w:ascii="Arial" w:hAnsi="Arial" w:cs="Arial"/>
          <w:spacing w:val="-2"/>
          <w:sz w:val="22"/>
          <w:szCs w:val="22"/>
        </w:rPr>
        <w:t>lawyer</w:t>
      </w:r>
    </w:p>
    <w:p w14:paraId="0A543685" w14:textId="77777777" w:rsidR="002871E8" w:rsidRPr="006E4029" w:rsidRDefault="001E1126" w:rsidP="008D4C12">
      <w:pPr>
        <w:tabs>
          <w:tab w:val="left" w:pos="0"/>
          <w:tab w:val="left" w:pos="3960"/>
          <w:tab w:val="left" w:pos="4320"/>
          <w:tab w:val="left" w:pos="9180"/>
        </w:tabs>
        <w:spacing w:before="24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69D1B3B6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60A153" id="Isosceles Triangle 2" o:spid="_x0000_s1026" type="#_x0000_t5" style="position:absolute;margin-left:-3.9pt;margin-top:11.2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UT9qwd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2871E8" w:rsidRPr="006E4029">
        <w:rPr>
          <w:rFonts w:ascii="Arial" w:hAnsi="Arial"/>
          <w:sz w:val="20"/>
          <w:u w:val="single"/>
        </w:rPr>
        <w:tab/>
      </w:r>
      <w:r w:rsidR="002871E8" w:rsidRPr="006E4029">
        <w:rPr>
          <w:rFonts w:ascii="Arial" w:hAnsi="Arial"/>
          <w:sz w:val="20"/>
        </w:rPr>
        <w:tab/>
      </w:r>
      <w:r w:rsidR="002871E8" w:rsidRPr="006E4029">
        <w:rPr>
          <w:rFonts w:ascii="Arial" w:hAnsi="Arial"/>
          <w:sz w:val="20"/>
          <w:u w:val="single"/>
        </w:rPr>
        <w:tab/>
      </w:r>
    </w:p>
    <w:p w14:paraId="60DC756C" w14:textId="557019DC" w:rsidR="00F637F1" w:rsidRPr="006429FC" w:rsidRDefault="002871E8" w:rsidP="008D4C12">
      <w:pPr>
        <w:tabs>
          <w:tab w:val="left" w:pos="432"/>
          <w:tab w:val="left" w:pos="4320"/>
          <w:tab w:val="left" w:pos="8190"/>
        </w:tabs>
        <w:jc w:val="both"/>
        <w:rPr>
          <w:rFonts w:ascii="Arial" w:hAnsi="Arial" w:cs="Arial"/>
          <w:sz w:val="22"/>
          <w:szCs w:val="22"/>
        </w:rPr>
      </w:pPr>
      <w:r w:rsidRPr="00205D82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205D82">
        <w:rPr>
          <w:rFonts w:ascii="Arial" w:hAnsi="Arial"/>
          <w:i/>
          <w:iCs/>
          <w:color w:val="000000"/>
          <w:sz w:val="22"/>
          <w:szCs w:val="22"/>
        </w:rPr>
        <w:tab/>
      </w:r>
      <w:r w:rsidRPr="00205D82">
        <w:rPr>
          <w:rFonts w:ascii="Arial" w:hAnsi="Arial"/>
          <w:i/>
          <w:color w:val="000000"/>
          <w:sz w:val="22"/>
          <w:szCs w:val="22"/>
        </w:rPr>
        <w:t xml:space="preserve">Print name </w:t>
      </w:r>
      <w:r w:rsidRPr="00205D82">
        <w:rPr>
          <w:rFonts w:ascii="Arial" w:hAnsi="Arial"/>
          <w:i/>
          <w:iCs/>
          <w:color w:val="000000"/>
          <w:sz w:val="22"/>
          <w:szCs w:val="22"/>
        </w:rPr>
        <w:t>(if lawyer, also provide WSBA #)</w:t>
      </w:r>
    </w:p>
    <w:sectPr w:rsidR="00F637F1" w:rsidRPr="006429FC" w:rsidSect="00874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B2A08" w16cid:durableId="28E251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1EB79" w14:textId="77777777" w:rsidR="004E6270" w:rsidRDefault="004E6270" w:rsidP="00A41C1F">
      <w:r>
        <w:separator/>
      </w:r>
    </w:p>
  </w:endnote>
  <w:endnote w:type="continuationSeparator" w:id="0">
    <w:p w14:paraId="14A4E614" w14:textId="77777777" w:rsidR="004E6270" w:rsidRDefault="004E6270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1B13" w14:textId="77777777" w:rsidR="009E5BEF" w:rsidRDefault="009E5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752AEF" w:rsidRPr="005A22CD" w14:paraId="4B3BCB13" w14:textId="77777777" w:rsidTr="00F637F1">
      <w:tc>
        <w:tcPr>
          <w:tcW w:w="3192" w:type="dxa"/>
          <w:shd w:val="clear" w:color="auto" w:fill="auto"/>
        </w:tcPr>
        <w:p w14:paraId="339F1B95" w14:textId="19701A14" w:rsidR="00752AEF" w:rsidRPr="00067F46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067F46">
            <w:rPr>
              <w:rFonts w:ascii="Arial" w:hAnsi="Arial" w:cs="Arial"/>
              <w:i/>
              <w:sz w:val="18"/>
            </w:rPr>
            <w:t xml:space="preserve">CR 4, </w:t>
          </w:r>
          <w:r w:rsidR="00815BDE">
            <w:rPr>
              <w:rFonts w:ascii="Arial" w:hAnsi="Arial" w:cs="Arial"/>
              <w:i/>
              <w:sz w:val="18"/>
            </w:rPr>
            <w:t>R</w:t>
          </w:r>
          <w:r w:rsidR="00D23EE5">
            <w:rPr>
              <w:rFonts w:ascii="Arial" w:hAnsi="Arial" w:cs="Arial"/>
              <w:i/>
              <w:sz w:val="18"/>
            </w:rPr>
            <w:t>CW 7.105.150</w:t>
          </w:r>
        </w:p>
        <w:p w14:paraId="79F1ED61" w14:textId="25773BAC" w:rsidR="00752AEF" w:rsidRPr="0031655B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E02FDC">
            <w:rPr>
              <w:rFonts w:ascii="Arial" w:hAnsi="Arial" w:cs="Arial"/>
              <w:sz w:val="18"/>
              <w:szCs w:val="18"/>
            </w:rPr>
            <w:t>Mandatory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E81EA2">
            <w:rPr>
              <w:rFonts w:ascii="Arial" w:hAnsi="Arial" w:cs="Arial"/>
              <w:i/>
              <w:sz w:val="18"/>
              <w:szCs w:val="18"/>
            </w:rPr>
            <w:t>(</w:t>
          </w:r>
          <w:r w:rsidR="00FB719F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/202</w:t>
          </w:r>
          <w:r w:rsidR="00525969">
            <w:rPr>
              <w:rFonts w:ascii="Arial" w:hAnsi="Arial" w:cs="Arial"/>
              <w:i/>
              <w:sz w:val="18"/>
              <w:szCs w:val="18"/>
            </w:rPr>
            <w:t>4</w:t>
          </w:r>
          <w:r w:rsidRPr="00E81EA2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512CA2AA" w14:textId="7359FB3F" w:rsidR="00752AEF" w:rsidRPr="005A22CD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</w:t>
          </w:r>
          <w:r w:rsidRPr="001D7D6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286E77">
            <w:rPr>
              <w:rFonts w:ascii="Arial" w:hAnsi="Arial" w:cs="Arial"/>
              <w:b/>
              <w:sz w:val="18"/>
              <w:szCs w:val="18"/>
            </w:rPr>
            <w:t>025</w:t>
          </w:r>
        </w:p>
      </w:tc>
      <w:tc>
        <w:tcPr>
          <w:tcW w:w="3192" w:type="dxa"/>
          <w:shd w:val="clear" w:color="auto" w:fill="auto"/>
        </w:tcPr>
        <w:p w14:paraId="38693A7C" w14:textId="77777777" w:rsidR="00752AEF" w:rsidRPr="005A22CD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Order </w:t>
          </w:r>
          <w:r w:rsidR="002871E8">
            <w:rPr>
              <w:rFonts w:ascii="Arial" w:hAnsi="Arial" w:cs="Arial"/>
              <w:sz w:val="18"/>
              <w:szCs w:val="18"/>
            </w:rPr>
            <w:t xml:space="preserve">to Allow </w:t>
          </w:r>
          <w:r>
            <w:rPr>
              <w:rFonts w:ascii="Arial" w:hAnsi="Arial" w:cs="Arial"/>
              <w:sz w:val="18"/>
              <w:szCs w:val="18"/>
            </w:rPr>
            <w:t>Service by Mail</w:t>
          </w:r>
        </w:p>
        <w:p w14:paraId="60897432" w14:textId="77777777" w:rsidR="00752AEF" w:rsidRPr="003B62E1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D4C12">
            <w:rPr>
              <w:rFonts w:ascii="Arial" w:hAnsi="Arial" w:cs="Arial"/>
              <w:sz w:val="18"/>
            </w:rPr>
            <w:t xml:space="preserve">Page </w:t>
          </w:r>
          <w:r w:rsidRPr="008D4C12">
            <w:rPr>
              <w:rFonts w:ascii="Arial" w:hAnsi="Arial" w:cs="Arial"/>
              <w:b/>
              <w:sz w:val="18"/>
            </w:rPr>
            <w:fldChar w:fldCharType="begin"/>
          </w:r>
          <w:r w:rsidRPr="008D4C12">
            <w:rPr>
              <w:rFonts w:ascii="Arial" w:hAnsi="Arial" w:cs="Arial"/>
              <w:b/>
              <w:sz w:val="18"/>
            </w:rPr>
            <w:instrText xml:space="preserve"> PAGE </w:instrText>
          </w:r>
          <w:r w:rsidRPr="008D4C12">
            <w:rPr>
              <w:rFonts w:ascii="Arial" w:hAnsi="Arial" w:cs="Arial"/>
              <w:b/>
              <w:sz w:val="18"/>
            </w:rPr>
            <w:fldChar w:fldCharType="separate"/>
          </w:r>
          <w:r w:rsidR="009E5BEF">
            <w:rPr>
              <w:rFonts w:ascii="Arial" w:hAnsi="Arial" w:cs="Arial"/>
              <w:b/>
              <w:noProof/>
              <w:sz w:val="18"/>
            </w:rPr>
            <w:t>3</w:t>
          </w:r>
          <w:r w:rsidRPr="008D4C12">
            <w:rPr>
              <w:rFonts w:ascii="Arial" w:hAnsi="Arial" w:cs="Arial"/>
              <w:b/>
              <w:sz w:val="18"/>
            </w:rPr>
            <w:fldChar w:fldCharType="end"/>
          </w:r>
          <w:r w:rsidRPr="008D4C12">
            <w:rPr>
              <w:rFonts w:ascii="Arial" w:hAnsi="Arial" w:cs="Arial"/>
              <w:sz w:val="18"/>
            </w:rPr>
            <w:t xml:space="preserve"> of </w:t>
          </w:r>
          <w:r w:rsidRPr="008D4C12">
            <w:rPr>
              <w:rFonts w:ascii="Arial" w:hAnsi="Arial" w:cs="Arial"/>
              <w:b/>
              <w:sz w:val="18"/>
            </w:rPr>
            <w:fldChar w:fldCharType="begin"/>
          </w:r>
          <w:r w:rsidRPr="008D4C12">
            <w:rPr>
              <w:rFonts w:ascii="Arial" w:hAnsi="Arial" w:cs="Arial"/>
              <w:b/>
              <w:sz w:val="18"/>
            </w:rPr>
            <w:instrText xml:space="preserve"> NUMPAGES </w:instrText>
          </w:r>
          <w:r w:rsidRPr="008D4C12">
            <w:rPr>
              <w:rFonts w:ascii="Arial" w:hAnsi="Arial" w:cs="Arial"/>
              <w:b/>
              <w:sz w:val="18"/>
            </w:rPr>
            <w:fldChar w:fldCharType="separate"/>
          </w:r>
          <w:r w:rsidR="009E5BEF">
            <w:rPr>
              <w:rFonts w:ascii="Arial" w:hAnsi="Arial" w:cs="Arial"/>
              <w:b/>
              <w:noProof/>
              <w:sz w:val="18"/>
            </w:rPr>
            <w:t>3</w:t>
          </w:r>
          <w:r w:rsidRPr="008D4C12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5A22CD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20345D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47C29" w14:textId="77777777" w:rsidR="009E5BEF" w:rsidRDefault="009E5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589C1" w14:textId="77777777" w:rsidR="004E6270" w:rsidRDefault="004E6270">
      <w:r>
        <w:separator/>
      </w:r>
    </w:p>
  </w:footnote>
  <w:footnote w:type="continuationSeparator" w:id="0">
    <w:p w14:paraId="68D7C8B5" w14:textId="77777777" w:rsidR="004E6270" w:rsidRDefault="004E6270" w:rsidP="00A4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2703E" w14:textId="77777777" w:rsidR="009E5BEF" w:rsidRDefault="009E5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5E03E" w14:textId="77777777" w:rsidR="009E5BEF" w:rsidRDefault="009E5B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D2285" w14:textId="77777777" w:rsidR="009E5BEF" w:rsidRDefault="009E5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684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67"/>
    <w:rsid w:val="00000240"/>
    <w:rsid w:val="00011048"/>
    <w:rsid w:val="0002167B"/>
    <w:rsid w:val="00032329"/>
    <w:rsid w:val="000432A0"/>
    <w:rsid w:val="0006202D"/>
    <w:rsid w:val="00067F46"/>
    <w:rsid w:val="000710F8"/>
    <w:rsid w:val="00085BDC"/>
    <w:rsid w:val="000A2732"/>
    <w:rsid w:val="000A3CFF"/>
    <w:rsid w:val="000B4829"/>
    <w:rsid w:val="000B73A1"/>
    <w:rsid w:val="000E5A8E"/>
    <w:rsid w:val="00104C7B"/>
    <w:rsid w:val="001061BE"/>
    <w:rsid w:val="00113FCF"/>
    <w:rsid w:val="00132F6D"/>
    <w:rsid w:val="00140933"/>
    <w:rsid w:val="00166398"/>
    <w:rsid w:val="001A795A"/>
    <w:rsid w:val="001C280A"/>
    <w:rsid w:val="001E1126"/>
    <w:rsid w:val="001E1247"/>
    <w:rsid w:val="001E3B54"/>
    <w:rsid w:val="001F5B50"/>
    <w:rsid w:val="00205D82"/>
    <w:rsid w:val="002244E2"/>
    <w:rsid w:val="00226332"/>
    <w:rsid w:val="0023770A"/>
    <w:rsid w:val="00254630"/>
    <w:rsid w:val="00255073"/>
    <w:rsid w:val="00263E7F"/>
    <w:rsid w:val="00286E77"/>
    <w:rsid w:val="002871E8"/>
    <w:rsid w:val="0029707C"/>
    <w:rsid w:val="002975A1"/>
    <w:rsid w:val="002B70CE"/>
    <w:rsid w:val="002D4C60"/>
    <w:rsid w:val="002D6713"/>
    <w:rsid w:val="002F0927"/>
    <w:rsid w:val="002F25FD"/>
    <w:rsid w:val="003001EB"/>
    <w:rsid w:val="003101EF"/>
    <w:rsid w:val="00317742"/>
    <w:rsid w:val="00322B02"/>
    <w:rsid w:val="003237F5"/>
    <w:rsid w:val="003241DE"/>
    <w:rsid w:val="00335619"/>
    <w:rsid w:val="00365AFB"/>
    <w:rsid w:val="00367819"/>
    <w:rsid w:val="00377A2C"/>
    <w:rsid w:val="0038034A"/>
    <w:rsid w:val="003909D4"/>
    <w:rsid w:val="003A7798"/>
    <w:rsid w:val="003B3959"/>
    <w:rsid w:val="003B62E1"/>
    <w:rsid w:val="003E3A7D"/>
    <w:rsid w:val="003F7D0B"/>
    <w:rsid w:val="00427A79"/>
    <w:rsid w:val="0044413D"/>
    <w:rsid w:val="004569BE"/>
    <w:rsid w:val="00470D1B"/>
    <w:rsid w:val="00471230"/>
    <w:rsid w:val="004745E6"/>
    <w:rsid w:val="00480F25"/>
    <w:rsid w:val="00482564"/>
    <w:rsid w:val="004A559A"/>
    <w:rsid w:val="004C5F9E"/>
    <w:rsid w:val="004D1F95"/>
    <w:rsid w:val="004D3132"/>
    <w:rsid w:val="004D71BA"/>
    <w:rsid w:val="004E2113"/>
    <w:rsid w:val="004E6270"/>
    <w:rsid w:val="005127FB"/>
    <w:rsid w:val="005133F9"/>
    <w:rsid w:val="005139BA"/>
    <w:rsid w:val="00514D45"/>
    <w:rsid w:val="00525969"/>
    <w:rsid w:val="00563478"/>
    <w:rsid w:val="005640EB"/>
    <w:rsid w:val="005A3CD6"/>
    <w:rsid w:val="005B7E49"/>
    <w:rsid w:val="005D1510"/>
    <w:rsid w:val="00606F7E"/>
    <w:rsid w:val="0060777F"/>
    <w:rsid w:val="006228B4"/>
    <w:rsid w:val="006429FC"/>
    <w:rsid w:val="006578D3"/>
    <w:rsid w:val="006670BA"/>
    <w:rsid w:val="00672B55"/>
    <w:rsid w:val="00675ED4"/>
    <w:rsid w:val="006A2E0B"/>
    <w:rsid w:val="006A405A"/>
    <w:rsid w:val="006C4D75"/>
    <w:rsid w:val="006D5C1A"/>
    <w:rsid w:val="006D70EF"/>
    <w:rsid w:val="006E0407"/>
    <w:rsid w:val="006E6D11"/>
    <w:rsid w:val="006F1C88"/>
    <w:rsid w:val="00711444"/>
    <w:rsid w:val="00736844"/>
    <w:rsid w:val="00752AEF"/>
    <w:rsid w:val="00761125"/>
    <w:rsid w:val="0077306D"/>
    <w:rsid w:val="00773BF1"/>
    <w:rsid w:val="007937A7"/>
    <w:rsid w:val="00796790"/>
    <w:rsid w:val="007C4BED"/>
    <w:rsid w:val="007E1949"/>
    <w:rsid w:val="007E4668"/>
    <w:rsid w:val="007E4DC4"/>
    <w:rsid w:val="007E5081"/>
    <w:rsid w:val="008068FE"/>
    <w:rsid w:val="00807D21"/>
    <w:rsid w:val="008123CD"/>
    <w:rsid w:val="00815BDE"/>
    <w:rsid w:val="00821851"/>
    <w:rsid w:val="008667BA"/>
    <w:rsid w:val="00874C43"/>
    <w:rsid w:val="00874D2B"/>
    <w:rsid w:val="00890C55"/>
    <w:rsid w:val="00895CC0"/>
    <w:rsid w:val="008A5DB4"/>
    <w:rsid w:val="008C308A"/>
    <w:rsid w:val="008C79E4"/>
    <w:rsid w:val="008D2528"/>
    <w:rsid w:val="008D4C12"/>
    <w:rsid w:val="008F374A"/>
    <w:rsid w:val="008F7098"/>
    <w:rsid w:val="0090254B"/>
    <w:rsid w:val="00926C41"/>
    <w:rsid w:val="009333D8"/>
    <w:rsid w:val="009416C8"/>
    <w:rsid w:val="009603C3"/>
    <w:rsid w:val="009653E0"/>
    <w:rsid w:val="0096744D"/>
    <w:rsid w:val="00976CB1"/>
    <w:rsid w:val="00983166"/>
    <w:rsid w:val="009967EC"/>
    <w:rsid w:val="009A1F4B"/>
    <w:rsid w:val="009C141E"/>
    <w:rsid w:val="009C1E37"/>
    <w:rsid w:val="009D2E6C"/>
    <w:rsid w:val="009E1E9E"/>
    <w:rsid w:val="009E5BEF"/>
    <w:rsid w:val="00A01305"/>
    <w:rsid w:val="00A01EA9"/>
    <w:rsid w:val="00A34764"/>
    <w:rsid w:val="00A41C1F"/>
    <w:rsid w:val="00A4498D"/>
    <w:rsid w:val="00A472C9"/>
    <w:rsid w:val="00A52E94"/>
    <w:rsid w:val="00A541BA"/>
    <w:rsid w:val="00A6211D"/>
    <w:rsid w:val="00A90A72"/>
    <w:rsid w:val="00A972F8"/>
    <w:rsid w:val="00AB71E0"/>
    <w:rsid w:val="00AE3B24"/>
    <w:rsid w:val="00AE3D13"/>
    <w:rsid w:val="00AF351C"/>
    <w:rsid w:val="00AF6BB0"/>
    <w:rsid w:val="00AF7401"/>
    <w:rsid w:val="00AF78B9"/>
    <w:rsid w:val="00B07C64"/>
    <w:rsid w:val="00B26393"/>
    <w:rsid w:val="00B6469F"/>
    <w:rsid w:val="00B760FF"/>
    <w:rsid w:val="00B86406"/>
    <w:rsid w:val="00BA4573"/>
    <w:rsid w:val="00BA7428"/>
    <w:rsid w:val="00BB5BB1"/>
    <w:rsid w:val="00BC64D9"/>
    <w:rsid w:val="00BC688E"/>
    <w:rsid w:val="00BF35E5"/>
    <w:rsid w:val="00C522B1"/>
    <w:rsid w:val="00C745AF"/>
    <w:rsid w:val="00C912CE"/>
    <w:rsid w:val="00C92C12"/>
    <w:rsid w:val="00C97684"/>
    <w:rsid w:val="00CA7318"/>
    <w:rsid w:val="00CC7512"/>
    <w:rsid w:val="00CD05BF"/>
    <w:rsid w:val="00CE7987"/>
    <w:rsid w:val="00D23EE5"/>
    <w:rsid w:val="00D26B3C"/>
    <w:rsid w:val="00D364DE"/>
    <w:rsid w:val="00D408CC"/>
    <w:rsid w:val="00D44C7B"/>
    <w:rsid w:val="00D67256"/>
    <w:rsid w:val="00D70685"/>
    <w:rsid w:val="00D723C2"/>
    <w:rsid w:val="00D75CF2"/>
    <w:rsid w:val="00D75E75"/>
    <w:rsid w:val="00D8284F"/>
    <w:rsid w:val="00D96669"/>
    <w:rsid w:val="00DB622C"/>
    <w:rsid w:val="00DE0983"/>
    <w:rsid w:val="00DE5529"/>
    <w:rsid w:val="00DE785A"/>
    <w:rsid w:val="00E02FDC"/>
    <w:rsid w:val="00E11A61"/>
    <w:rsid w:val="00E17B67"/>
    <w:rsid w:val="00E25B5F"/>
    <w:rsid w:val="00E35D98"/>
    <w:rsid w:val="00E87471"/>
    <w:rsid w:val="00E9407B"/>
    <w:rsid w:val="00E977F2"/>
    <w:rsid w:val="00ED79CA"/>
    <w:rsid w:val="00F16A11"/>
    <w:rsid w:val="00F220BC"/>
    <w:rsid w:val="00F33878"/>
    <w:rsid w:val="00F3532C"/>
    <w:rsid w:val="00F44D55"/>
    <w:rsid w:val="00F47737"/>
    <w:rsid w:val="00F50AA1"/>
    <w:rsid w:val="00F56E6B"/>
    <w:rsid w:val="00F637F1"/>
    <w:rsid w:val="00F760E1"/>
    <w:rsid w:val="00FB719F"/>
    <w:rsid w:val="00FC1A29"/>
    <w:rsid w:val="03F505AA"/>
    <w:rsid w:val="7C8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74E6-3D2D-4F2E-A744-C7E333A7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2023-11-20T18:49:00Z</dcterms:created>
  <dcterms:modified xsi:type="dcterms:W3CDTF">2023-11-20T18:53:00Z</dcterms:modified>
</cp:coreProperties>
</file>